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A7C8" w14:textId="77777777" w:rsidR="006E786C" w:rsidRPr="008B71A4" w:rsidRDefault="006E786C" w:rsidP="0092153F">
      <w:pPr>
        <w:jc w:val="center"/>
        <w:rPr>
          <w:b/>
          <w:caps/>
          <w:color w:val="000000"/>
          <w:sz w:val="28"/>
          <w:szCs w:val="28"/>
        </w:rPr>
      </w:pPr>
      <w:commentRangeStart w:id="0"/>
      <w:r w:rsidRPr="008B71A4">
        <w:rPr>
          <w:b/>
          <w:caps/>
          <w:color w:val="000000" w:themeColor="text1"/>
          <w:sz w:val="28"/>
          <w:szCs w:val="28"/>
        </w:rPr>
        <w:t>UNIVERSIDADE FEDERAL RURAL DE PERNAMBUCO</w:t>
      </w:r>
      <w:commentRangeEnd w:id="0"/>
      <w:r w:rsidR="001A470A" w:rsidRPr="008B71A4">
        <w:rPr>
          <w:rStyle w:val="Refdecomentrio"/>
        </w:rPr>
        <w:commentReference w:id="0"/>
      </w:r>
    </w:p>
    <w:p w14:paraId="1CA07AF3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53998734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43E4C84E" w14:textId="77777777" w:rsidR="006E786C" w:rsidRPr="008B71A4" w:rsidRDefault="006E786C" w:rsidP="0092153F">
      <w:pPr>
        <w:rPr>
          <w:b/>
          <w:color w:val="000000"/>
          <w:sz w:val="28"/>
          <w:szCs w:val="28"/>
        </w:rPr>
      </w:pPr>
    </w:p>
    <w:p w14:paraId="3AE54030" w14:textId="7FB70E75" w:rsidR="006E786C" w:rsidRPr="008B71A4" w:rsidRDefault="001A470A" w:rsidP="0092153F">
      <w:pPr>
        <w:jc w:val="center"/>
        <w:rPr>
          <w:b/>
          <w:color w:val="000000"/>
          <w:sz w:val="28"/>
          <w:szCs w:val="28"/>
        </w:rPr>
      </w:pPr>
      <w:r w:rsidRPr="008B71A4">
        <w:rPr>
          <w:b/>
          <w:color w:val="000000" w:themeColor="text1"/>
          <w:sz w:val="28"/>
          <w:szCs w:val="28"/>
        </w:rPr>
        <w:t>NOME</w:t>
      </w:r>
    </w:p>
    <w:p w14:paraId="07DC41D7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27D684C3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6BAFF465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583FB270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1EAD5452" w14:textId="77777777" w:rsidR="006E786C" w:rsidRPr="008B71A4" w:rsidRDefault="006E786C" w:rsidP="0092153F">
      <w:pPr>
        <w:jc w:val="center"/>
        <w:rPr>
          <w:b/>
          <w:sz w:val="28"/>
          <w:szCs w:val="28"/>
        </w:rPr>
      </w:pPr>
    </w:p>
    <w:p w14:paraId="7A889B43" w14:textId="77777777" w:rsidR="006E786C" w:rsidRPr="008B71A4" w:rsidRDefault="006E786C" w:rsidP="0092153F">
      <w:pPr>
        <w:spacing w:line="240" w:lineRule="auto"/>
        <w:jc w:val="center"/>
        <w:rPr>
          <w:b/>
          <w:sz w:val="28"/>
          <w:szCs w:val="28"/>
        </w:rPr>
      </w:pPr>
    </w:p>
    <w:p w14:paraId="0FD3B7F6" w14:textId="77777777" w:rsidR="007C2681" w:rsidRPr="008B71A4" w:rsidRDefault="007C2681" w:rsidP="0092153F">
      <w:pPr>
        <w:spacing w:line="240" w:lineRule="auto"/>
        <w:jc w:val="center"/>
        <w:rPr>
          <w:b/>
          <w:sz w:val="28"/>
          <w:szCs w:val="28"/>
        </w:rPr>
      </w:pPr>
    </w:p>
    <w:p w14:paraId="187BBC2F" w14:textId="2C4B4B48" w:rsidR="005E65FD" w:rsidRPr="008B71A4" w:rsidRDefault="001A470A" w:rsidP="0092153F">
      <w:pPr>
        <w:spacing w:line="240" w:lineRule="auto"/>
        <w:jc w:val="center"/>
        <w:rPr>
          <w:b/>
          <w:caps/>
          <w:color w:val="000000"/>
          <w:sz w:val="28"/>
          <w:szCs w:val="28"/>
        </w:rPr>
      </w:pPr>
      <w:r w:rsidRPr="008B71A4">
        <w:rPr>
          <w:b/>
          <w:caps/>
          <w:sz w:val="28"/>
          <w:szCs w:val="28"/>
        </w:rPr>
        <w:t>TÍTULO DO TRABALHO</w:t>
      </w:r>
    </w:p>
    <w:p w14:paraId="13547829" w14:textId="77777777" w:rsidR="006E786C" w:rsidRPr="008B71A4" w:rsidRDefault="006E786C" w:rsidP="0092153F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14:paraId="2A928A26" w14:textId="77777777" w:rsidR="006E786C" w:rsidRPr="008B71A4" w:rsidRDefault="006E786C" w:rsidP="0092153F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14:paraId="52CA91B2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404434DA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13AC6B36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14811557" w14:textId="77777777" w:rsidR="00FE6ED4" w:rsidRPr="008B71A4" w:rsidRDefault="00FE6ED4" w:rsidP="0092153F">
      <w:pPr>
        <w:jc w:val="center"/>
        <w:rPr>
          <w:b/>
          <w:color w:val="000000"/>
          <w:sz w:val="28"/>
          <w:szCs w:val="28"/>
        </w:rPr>
      </w:pPr>
    </w:p>
    <w:p w14:paraId="371C6906" w14:textId="77777777" w:rsidR="00FE6ED4" w:rsidRPr="008B71A4" w:rsidRDefault="00FE6ED4" w:rsidP="0092153F">
      <w:pPr>
        <w:jc w:val="center"/>
        <w:rPr>
          <w:b/>
          <w:color w:val="000000"/>
          <w:sz w:val="28"/>
          <w:szCs w:val="28"/>
        </w:rPr>
      </w:pPr>
    </w:p>
    <w:p w14:paraId="57F5CA6B" w14:textId="77777777" w:rsidR="00FE6ED4" w:rsidRPr="008B71A4" w:rsidRDefault="00FE6ED4" w:rsidP="0092153F">
      <w:pPr>
        <w:jc w:val="center"/>
        <w:rPr>
          <w:b/>
          <w:color w:val="000000"/>
          <w:sz w:val="28"/>
          <w:szCs w:val="28"/>
        </w:rPr>
      </w:pPr>
    </w:p>
    <w:p w14:paraId="0B635067" w14:textId="77777777" w:rsidR="00FE6ED4" w:rsidRPr="008B71A4" w:rsidRDefault="00FE6ED4" w:rsidP="0092153F">
      <w:pPr>
        <w:jc w:val="center"/>
        <w:rPr>
          <w:b/>
          <w:color w:val="000000"/>
          <w:sz w:val="28"/>
          <w:szCs w:val="28"/>
        </w:rPr>
      </w:pPr>
    </w:p>
    <w:p w14:paraId="7C10379C" w14:textId="77777777" w:rsidR="00FE6ED4" w:rsidRPr="008B71A4" w:rsidRDefault="00FE6ED4" w:rsidP="0092153F">
      <w:pPr>
        <w:jc w:val="center"/>
        <w:rPr>
          <w:b/>
          <w:color w:val="000000"/>
          <w:sz w:val="28"/>
          <w:szCs w:val="28"/>
        </w:rPr>
      </w:pPr>
    </w:p>
    <w:p w14:paraId="79EC59E0" w14:textId="77777777" w:rsidR="00DA48AD" w:rsidRPr="008B71A4" w:rsidRDefault="00DA48AD" w:rsidP="0092153F">
      <w:pPr>
        <w:jc w:val="center"/>
        <w:rPr>
          <w:b/>
          <w:color w:val="000000"/>
          <w:sz w:val="28"/>
          <w:szCs w:val="28"/>
        </w:rPr>
      </w:pPr>
    </w:p>
    <w:p w14:paraId="74616C31" w14:textId="77777777" w:rsidR="00DA48AD" w:rsidRPr="008B71A4" w:rsidRDefault="00DA48AD" w:rsidP="0092153F">
      <w:pPr>
        <w:jc w:val="center"/>
        <w:rPr>
          <w:b/>
          <w:color w:val="000000"/>
          <w:sz w:val="28"/>
          <w:szCs w:val="28"/>
        </w:rPr>
      </w:pPr>
    </w:p>
    <w:p w14:paraId="5899AC31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</w:p>
    <w:p w14:paraId="1A6FA8C6" w14:textId="77777777" w:rsidR="006E786C" w:rsidRPr="008B71A4" w:rsidRDefault="006E786C" w:rsidP="0092153F">
      <w:pPr>
        <w:jc w:val="center"/>
        <w:rPr>
          <w:b/>
          <w:color w:val="000000"/>
          <w:sz w:val="28"/>
          <w:szCs w:val="28"/>
        </w:rPr>
      </w:pPr>
      <w:r w:rsidRPr="008B71A4">
        <w:rPr>
          <w:b/>
          <w:color w:val="000000" w:themeColor="text1"/>
          <w:sz w:val="28"/>
          <w:szCs w:val="28"/>
        </w:rPr>
        <w:t>RECIFE</w:t>
      </w:r>
    </w:p>
    <w:p w14:paraId="6DB9895C" w14:textId="34B5CA36" w:rsidR="00C5091C" w:rsidRPr="008B71A4" w:rsidRDefault="001A470A" w:rsidP="0092153F">
      <w:pPr>
        <w:spacing w:line="259" w:lineRule="auto"/>
        <w:jc w:val="center"/>
        <w:rPr>
          <w:b/>
          <w:color w:val="000000" w:themeColor="text1"/>
          <w:sz w:val="28"/>
          <w:szCs w:val="28"/>
        </w:rPr>
      </w:pPr>
      <w:r w:rsidRPr="008B71A4">
        <w:rPr>
          <w:b/>
          <w:color w:val="000000" w:themeColor="text1"/>
          <w:sz w:val="28"/>
          <w:szCs w:val="28"/>
        </w:rPr>
        <w:t>ANO</w:t>
      </w:r>
      <w:r w:rsidR="00C5091C" w:rsidRPr="008B71A4">
        <w:rPr>
          <w:b/>
          <w:color w:val="000000" w:themeColor="text1"/>
          <w:sz w:val="28"/>
          <w:szCs w:val="28"/>
        </w:rPr>
        <w:br w:type="page"/>
      </w:r>
    </w:p>
    <w:p w14:paraId="6EE7509B" w14:textId="3687E803" w:rsidR="006E786C" w:rsidRPr="008B71A4" w:rsidRDefault="00EA3E54" w:rsidP="0092153F">
      <w:pPr>
        <w:spacing w:line="259" w:lineRule="auto"/>
        <w:jc w:val="center"/>
        <w:rPr>
          <w:color w:val="000000"/>
          <w:szCs w:val="24"/>
        </w:rPr>
      </w:pPr>
      <w:r w:rsidRPr="008B71A4">
        <w:rPr>
          <w:szCs w:val="24"/>
        </w:rPr>
        <w:lastRenderedPageBreak/>
        <w:t xml:space="preserve">Nome completo do </w:t>
      </w:r>
      <w:commentRangeStart w:id="1"/>
      <w:r w:rsidRPr="008B71A4">
        <w:rPr>
          <w:szCs w:val="24"/>
        </w:rPr>
        <w:t>autor</w:t>
      </w:r>
      <w:commentRangeEnd w:id="1"/>
      <w:r w:rsidR="0092153F">
        <w:rPr>
          <w:rStyle w:val="Refdecomentrio"/>
        </w:rPr>
        <w:commentReference w:id="1"/>
      </w:r>
    </w:p>
    <w:p w14:paraId="3B0C3887" w14:textId="7627E83E" w:rsidR="006E786C" w:rsidRPr="008B71A4" w:rsidRDefault="00EA3E54" w:rsidP="0092153F">
      <w:pPr>
        <w:jc w:val="center"/>
        <w:rPr>
          <w:szCs w:val="24"/>
        </w:rPr>
      </w:pPr>
      <w:r w:rsidRPr="008B71A4">
        <w:rPr>
          <w:szCs w:val="24"/>
        </w:rPr>
        <w:t>Formação profissional (título da graduação)</w:t>
      </w:r>
    </w:p>
    <w:p w14:paraId="5EE17460" w14:textId="77777777" w:rsidR="006E786C" w:rsidRPr="008B71A4" w:rsidRDefault="006E786C" w:rsidP="0092153F">
      <w:pPr>
        <w:rPr>
          <w:caps/>
          <w:szCs w:val="24"/>
        </w:rPr>
      </w:pPr>
    </w:p>
    <w:p w14:paraId="0A3A5ED8" w14:textId="77777777" w:rsidR="006E786C" w:rsidRPr="008B71A4" w:rsidRDefault="006E786C" w:rsidP="0092153F">
      <w:pPr>
        <w:rPr>
          <w:szCs w:val="24"/>
        </w:rPr>
      </w:pPr>
    </w:p>
    <w:p w14:paraId="7C554162" w14:textId="3ED820A4" w:rsidR="006E786C" w:rsidRPr="008B71A4" w:rsidRDefault="006E786C" w:rsidP="0092153F">
      <w:pPr>
        <w:rPr>
          <w:szCs w:val="24"/>
        </w:rPr>
      </w:pPr>
    </w:p>
    <w:p w14:paraId="0469100B" w14:textId="77777777" w:rsidR="00EA3E54" w:rsidRPr="008B71A4" w:rsidRDefault="00EA3E54" w:rsidP="0092153F">
      <w:pPr>
        <w:rPr>
          <w:szCs w:val="24"/>
        </w:rPr>
      </w:pPr>
    </w:p>
    <w:p w14:paraId="6B91DCF3" w14:textId="366E419E" w:rsidR="006E786C" w:rsidRPr="008B71A4" w:rsidRDefault="00EA3E54" w:rsidP="0092153F">
      <w:pPr>
        <w:pStyle w:val="SemEspaamento"/>
        <w:spacing w:line="360" w:lineRule="auto"/>
        <w:jc w:val="center"/>
      </w:pPr>
      <w:r w:rsidRPr="008B71A4">
        <w:rPr>
          <w:b/>
        </w:rPr>
        <w:t>Título em letras minúsculas, negrito e centralizado</w:t>
      </w:r>
    </w:p>
    <w:p w14:paraId="55D639A2" w14:textId="77777777" w:rsidR="006E786C" w:rsidRPr="008B71A4" w:rsidRDefault="006E786C" w:rsidP="0092153F">
      <w:pPr>
        <w:pStyle w:val="SemEspaamento"/>
        <w:jc w:val="center"/>
      </w:pPr>
    </w:p>
    <w:p w14:paraId="15B008E9" w14:textId="77777777" w:rsidR="00F0562F" w:rsidRPr="008B71A4" w:rsidRDefault="00F0562F" w:rsidP="0092153F">
      <w:pPr>
        <w:pStyle w:val="SemEspaamento"/>
        <w:jc w:val="center"/>
      </w:pPr>
    </w:p>
    <w:p w14:paraId="1D528141" w14:textId="77777777" w:rsidR="00F0562F" w:rsidRPr="008B71A4" w:rsidRDefault="00F0562F" w:rsidP="0092153F">
      <w:pPr>
        <w:pStyle w:val="SemEspaamento"/>
        <w:jc w:val="center"/>
      </w:pPr>
    </w:p>
    <w:p w14:paraId="01354D58" w14:textId="77777777" w:rsidR="00F0562F" w:rsidRPr="008B71A4" w:rsidRDefault="00F0562F" w:rsidP="0092153F">
      <w:pPr>
        <w:pStyle w:val="SemEspaamento"/>
        <w:jc w:val="center"/>
      </w:pPr>
    </w:p>
    <w:p w14:paraId="74E4DB51" w14:textId="77777777" w:rsidR="00F0562F" w:rsidRPr="008B71A4" w:rsidRDefault="00F0562F" w:rsidP="0092153F">
      <w:pPr>
        <w:pStyle w:val="SemEspaamento"/>
        <w:jc w:val="center"/>
      </w:pPr>
    </w:p>
    <w:p w14:paraId="0ABEB508" w14:textId="77777777" w:rsidR="00F0562F" w:rsidRPr="008B71A4" w:rsidRDefault="00F0562F" w:rsidP="0092153F">
      <w:pPr>
        <w:pStyle w:val="SemEspaamento"/>
        <w:jc w:val="center"/>
      </w:pPr>
    </w:p>
    <w:p w14:paraId="166DD04C" w14:textId="0FD2D265" w:rsidR="006E786C" w:rsidRPr="008B71A4" w:rsidRDefault="006E786C" w:rsidP="0092153F">
      <w:pPr>
        <w:spacing w:line="240" w:lineRule="auto"/>
        <w:ind w:left="4536"/>
        <w:rPr>
          <w:szCs w:val="24"/>
        </w:rPr>
      </w:pPr>
      <w:r w:rsidRPr="008B71A4">
        <w:rPr>
          <w:szCs w:val="24"/>
        </w:rPr>
        <w:t>Dissertação</w:t>
      </w:r>
      <w:r w:rsidR="00EA3E54" w:rsidRPr="008B71A4">
        <w:rPr>
          <w:szCs w:val="24"/>
        </w:rPr>
        <w:t>/Tese</w:t>
      </w:r>
      <w:r w:rsidRPr="008B71A4">
        <w:rPr>
          <w:szCs w:val="24"/>
        </w:rPr>
        <w:t xml:space="preserve"> apresentada ao Programa de Pós-Graduação em Ciência do Solo, da Universidade Federal Rural de Pernambuco, como parte dos requisitos para obtenção do título de Mestre</w:t>
      </w:r>
      <w:r w:rsidR="00EA3E54" w:rsidRPr="008B71A4">
        <w:rPr>
          <w:szCs w:val="24"/>
        </w:rPr>
        <w:t>/Doutor</w:t>
      </w:r>
      <w:r w:rsidRPr="008B71A4">
        <w:rPr>
          <w:szCs w:val="24"/>
        </w:rPr>
        <w:t xml:space="preserve"> em Ciência do Solo.</w:t>
      </w:r>
    </w:p>
    <w:p w14:paraId="0DDCC24A" w14:textId="77777777" w:rsidR="006E786C" w:rsidRPr="008B71A4" w:rsidRDefault="006E786C" w:rsidP="0092153F">
      <w:pPr>
        <w:spacing w:line="240" w:lineRule="auto"/>
        <w:ind w:left="4536"/>
        <w:rPr>
          <w:szCs w:val="24"/>
        </w:rPr>
      </w:pPr>
    </w:p>
    <w:p w14:paraId="691639B7" w14:textId="77777777" w:rsidR="006E786C" w:rsidRPr="008B71A4" w:rsidRDefault="006E786C" w:rsidP="0092153F">
      <w:pPr>
        <w:spacing w:line="240" w:lineRule="auto"/>
        <w:ind w:left="4536"/>
        <w:rPr>
          <w:szCs w:val="24"/>
        </w:rPr>
      </w:pPr>
    </w:p>
    <w:p w14:paraId="14B12176" w14:textId="5698D6E0" w:rsidR="006E786C" w:rsidRPr="008B71A4" w:rsidRDefault="006E786C" w:rsidP="0092153F">
      <w:pPr>
        <w:spacing w:line="240" w:lineRule="auto"/>
        <w:ind w:left="4536"/>
        <w:rPr>
          <w:szCs w:val="24"/>
        </w:rPr>
      </w:pPr>
      <w:r w:rsidRPr="008B71A4">
        <w:rPr>
          <w:szCs w:val="24"/>
        </w:rPr>
        <w:t xml:space="preserve">Orientador: </w:t>
      </w:r>
    </w:p>
    <w:p w14:paraId="6A5D68A2" w14:textId="7AC62B45" w:rsidR="006E786C" w:rsidRPr="008B71A4" w:rsidRDefault="006E786C" w:rsidP="0092153F">
      <w:pPr>
        <w:spacing w:line="240" w:lineRule="auto"/>
        <w:ind w:left="4536"/>
        <w:rPr>
          <w:szCs w:val="24"/>
        </w:rPr>
      </w:pPr>
    </w:p>
    <w:p w14:paraId="1F76EEA1" w14:textId="77777777" w:rsidR="00EA3E54" w:rsidRPr="008B71A4" w:rsidRDefault="00EA3E54" w:rsidP="0092153F">
      <w:pPr>
        <w:spacing w:line="240" w:lineRule="auto"/>
        <w:ind w:left="4536"/>
        <w:rPr>
          <w:szCs w:val="24"/>
        </w:rPr>
      </w:pPr>
    </w:p>
    <w:p w14:paraId="2AFBB177" w14:textId="7A3267D4" w:rsidR="006E786C" w:rsidRPr="008B71A4" w:rsidRDefault="006E786C" w:rsidP="0092153F">
      <w:pPr>
        <w:spacing w:line="240" w:lineRule="auto"/>
        <w:ind w:left="4536"/>
        <w:rPr>
          <w:szCs w:val="24"/>
        </w:rPr>
      </w:pPr>
      <w:r w:rsidRPr="008B71A4">
        <w:rPr>
          <w:szCs w:val="24"/>
        </w:rPr>
        <w:t>Coorientador</w:t>
      </w:r>
      <w:r w:rsidR="00EA3E54" w:rsidRPr="008B71A4">
        <w:rPr>
          <w:szCs w:val="24"/>
        </w:rPr>
        <w:t>es</w:t>
      </w:r>
      <w:r w:rsidRPr="008B71A4">
        <w:rPr>
          <w:szCs w:val="24"/>
        </w:rPr>
        <w:t xml:space="preserve">: </w:t>
      </w:r>
    </w:p>
    <w:p w14:paraId="14D3DF4D" w14:textId="77777777" w:rsidR="006E786C" w:rsidRPr="008B71A4" w:rsidRDefault="006E786C" w:rsidP="0092153F">
      <w:pPr>
        <w:pStyle w:val="SemEspaamento"/>
        <w:jc w:val="center"/>
      </w:pPr>
    </w:p>
    <w:p w14:paraId="1F2A41E0" w14:textId="77777777" w:rsidR="006E786C" w:rsidRPr="008B71A4" w:rsidRDefault="006E786C" w:rsidP="0092153F">
      <w:pPr>
        <w:pStyle w:val="SemEspaamento"/>
        <w:jc w:val="center"/>
      </w:pPr>
    </w:p>
    <w:p w14:paraId="332DEAFE" w14:textId="77777777" w:rsidR="006E786C" w:rsidRPr="008B71A4" w:rsidRDefault="006E786C" w:rsidP="0092153F">
      <w:pPr>
        <w:pStyle w:val="SemEspaamento"/>
        <w:jc w:val="center"/>
      </w:pPr>
    </w:p>
    <w:p w14:paraId="039CEA18" w14:textId="77777777" w:rsidR="006E786C" w:rsidRPr="008B71A4" w:rsidRDefault="006E786C" w:rsidP="0092153F">
      <w:pPr>
        <w:pStyle w:val="SemEspaamento"/>
        <w:jc w:val="center"/>
      </w:pPr>
    </w:p>
    <w:p w14:paraId="35CD49B3" w14:textId="77777777" w:rsidR="006E786C" w:rsidRPr="008B71A4" w:rsidRDefault="006E786C" w:rsidP="0092153F">
      <w:pPr>
        <w:pStyle w:val="SemEspaamento"/>
        <w:jc w:val="center"/>
      </w:pPr>
    </w:p>
    <w:p w14:paraId="1F912D99" w14:textId="77777777" w:rsidR="006E786C" w:rsidRPr="008B71A4" w:rsidRDefault="006E786C" w:rsidP="0092153F">
      <w:pPr>
        <w:pStyle w:val="SemEspaamento"/>
        <w:jc w:val="center"/>
      </w:pPr>
    </w:p>
    <w:p w14:paraId="1F8F0AB2" w14:textId="77777777" w:rsidR="006E786C" w:rsidRPr="008B71A4" w:rsidRDefault="006E786C" w:rsidP="0092153F">
      <w:pPr>
        <w:pStyle w:val="SemEspaamento"/>
        <w:jc w:val="center"/>
      </w:pPr>
    </w:p>
    <w:p w14:paraId="4D9A0669" w14:textId="77777777" w:rsidR="006E786C" w:rsidRPr="008B71A4" w:rsidRDefault="006E786C" w:rsidP="0092153F">
      <w:pPr>
        <w:pStyle w:val="SemEspaamento"/>
        <w:jc w:val="center"/>
      </w:pPr>
    </w:p>
    <w:p w14:paraId="28F4C961" w14:textId="77777777" w:rsidR="006E786C" w:rsidRPr="008B71A4" w:rsidRDefault="006E786C" w:rsidP="0092153F">
      <w:pPr>
        <w:pStyle w:val="SemEspaamento"/>
        <w:jc w:val="center"/>
      </w:pPr>
    </w:p>
    <w:p w14:paraId="51DE62E8" w14:textId="77777777" w:rsidR="006E786C" w:rsidRPr="008B71A4" w:rsidRDefault="006E786C" w:rsidP="0092153F">
      <w:pPr>
        <w:pStyle w:val="SemEspaamento"/>
        <w:jc w:val="center"/>
      </w:pPr>
    </w:p>
    <w:p w14:paraId="5B8541DC" w14:textId="77777777" w:rsidR="006E786C" w:rsidRPr="008B71A4" w:rsidRDefault="006E786C" w:rsidP="0092153F">
      <w:pPr>
        <w:pStyle w:val="SemEspaamento"/>
        <w:jc w:val="center"/>
      </w:pPr>
    </w:p>
    <w:p w14:paraId="223C7E20" w14:textId="77777777" w:rsidR="006E786C" w:rsidRPr="008B71A4" w:rsidRDefault="006E786C" w:rsidP="0092153F">
      <w:pPr>
        <w:pStyle w:val="SemEspaamento"/>
        <w:jc w:val="center"/>
      </w:pPr>
    </w:p>
    <w:p w14:paraId="15ED4691" w14:textId="77777777" w:rsidR="006E786C" w:rsidRPr="008B71A4" w:rsidRDefault="006E786C" w:rsidP="0092153F">
      <w:pPr>
        <w:pStyle w:val="SemEspaamento"/>
        <w:jc w:val="center"/>
      </w:pPr>
    </w:p>
    <w:p w14:paraId="4AB8F6FA" w14:textId="77777777" w:rsidR="006E786C" w:rsidRPr="008B71A4" w:rsidRDefault="006E786C" w:rsidP="0092153F">
      <w:pPr>
        <w:pStyle w:val="SemEspaamento"/>
        <w:jc w:val="center"/>
      </w:pPr>
    </w:p>
    <w:p w14:paraId="34E7A78B" w14:textId="77777777" w:rsidR="006E786C" w:rsidRPr="008B71A4" w:rsidRDefault="006E786C" w:rsidP="0092153F">
      <w:pPr>
        <w:pStyle w:val="SemEspaamento"/>
        <w:jc w:val="center"/>
      </w:pPr>
    </w:p>
    <w:p w14:paraId="3613475A" w14:textId="77777777" w:rsidR="006E786C" w:rsidRPr="008B71A4" w:rsidRDefault="006E786C" w:rsidP="0092153F">
      <w:pPr>
        <w:pStyle w:val="SemEspaamento"/>
        <w:jc w:val="center"/>
      </w:pPr>
    </w:p>
    <w:p w14:paraId="1CA528F4" w14:textId="77777777" w:rsidR="006E786C" w:rsidRPr="008B71A4" w:rsidRDefault="006E786C" w:rsidP="0092153F">
      <w:pPr>
        <w:pStyle w:val="SemEspaamento"/>
        <w:jc w:val="center"/>
        <w:rPr>
          <w:b/>
        </w:rPr>
      </w:pPr>
      <w:r w:rsidRPr="008B71A4">
        <w:rPr>
          <w:b/>
        </w:rPr>
        <w:t>Recife</w:t>
      </w:r>
    </w:p>
    <w:p w14:paraId="3F49DB7B" w14:textId="6FDFA098" w:rsidR="00C5091C" w:rsidRPr="008B71A4" w:rsidRDefault="00EA3E54" w:rsidP="0092153F">
      <w:pPr>
        <w:pStyle w:val="SemEspaamento"/>
        <w:jc w:val="center"/>
        <w:rPr>
          <w:b/>
        </w:rPr>
      </w:pPr>
      <w:r w:rsidRPr="008B71A4">
        <w:rPr>
          <w:b/>
        </w:rPr>
        <w:t>Ano</w:t>
      </w:r>
      <w:r w:rsidR="00C5091C" w:rsidRPr="008B71A4">
        <w:rPr>
          <w:b/>
        </w:rPr>
        <w:br w:type="page"/>
      </w:r>
    </w:p>
    <w:p w14:paraId="08E1C54B" w14:textId="688AE48B" w:rsidR="00193602" w:rsidRPr="008B71A4" w:rsidRDefault="00193602" w:rsidP="0092153F">
      <w:pPr>
        <w:rPr>
          <w:szCs w:val="24"/>
        </w:rPr>
      </w:pPr>
      <w:r w:rsidRPr="008B71A4">
        <w:rPr>
          <w:szCs w:val="24"/>
        </w:rPr>
        <w:lastRenderedPageBreak/>
        <w:t>Autorizo a reprodução e divulgação total ou parcial deste trabalho, por qualquer meio convencional ou eletrônico, para fins de estudo e pesquisa, desde que citada a fonte.</w:t>
      </w:r>
    </w:p>
    <w:p w14:paraId="017CB43C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281B1D97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334B01C0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5F8EE433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07D558A0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1EB5B710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3C3C987C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7BB2A54F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41283D6A" w14:textId="77777777" w:rsidR="00666A45" w:rsidRPr="008B71A4" w:rsidRDefault="00666A45" w:rsidP="0092153F">
      <w:pPr>
        <w:spacing w:line="240" w:lineRule="auto"/>
        <w:rPr>
          <w:shd w:val="clear" w:color="auto" w:fill="FFFFFF"/>
        </w:rPr>
      </w:pPr>
    </w:p>
    <w:p w14:paraId="57E8536E" w14:textId="77777777" w:rsidR="00666A45" w:rsidRPr="008B71A4" w:rsidRDefault="00666A45" w:rsidP="0092153F">
      <w:pPr>
        <w:rPr>
          <w:shd w:val="clear" w:color="auto" w:fill="FFFFFF"/>
        </w:rPr>
      </w:pPr>
    </w:p>
    <w:p w14:paraId="2056E8A8" w14:textId="77777777" w:rsidR="00666A45" w:rsidRPr="008B71A4" w:rsidRDefault="00666A45" w:rsidP="0092153F">
      <w:pPr>
        <w:spacing w:line="259" w:lineRule="auto"/>
        <w:jc w:val="left"/>
        <w:rPr>
          <w:sz w:val="23"/>
          <w:szCs w:val="23"/>
        </w:rPr>
      </w:pPr>
    </w:p>
    <w:p w14:paraId="336E9A03" w14:textId="77777777" w:rsidR="00193602" w:rsidRPr="008B71A4" w:rsidRDefault="00EA3E54" w:rsidP="0092153F">
      <w:pPr>
        <w:spacing w:line="259" w:lineRule="auto"/>
        <w:jc w:val="left"/>
        <w:rPr>
          <w:sz w:val="23"/>
          <w:szCs w:val="23"/>
        </w:rPr>
      </w:pPr>
      <w:commentRangeStart w:id="3"/>
      <w:commentRangeEnd w:id="3"/>
      <w:r w:rsidRPr="008B71A4">
        <w:rPr>
          <w:rStyle w:val="Refdecomentrio"/>
        </w:rPr>
        <w:commentReference w:id="3"/>
      </w:r>
    </w:p>
    <w:p w14:paraId="3517460C" w14:textId="77777777" w:rsidR="00193602" w:rsidRPr="008B71A4" w:rsidRDefault="00193602" w:rsidP="0092153F">
      <w:pPr>
        <w:spacing w:line="259" w:lineRule="auto"/>
        <w:jc w:val="left"/>
        <w:rPr>
          <w:sz w:val="23"/>
          <w:szCs w:val="23"/>
        </w:rPr>
      </w:pPr>
    </w:p>
    <w:p w14:paraId="58E715D8" w14:textId="77777777" w:rsidR="00193602" w:rsidRPr="008B71A4" w:rsidRDefault="00193602" w:rsidP="0092153F">
      <w:pPr>
        <w:spacing w:line="259" w:lineRule="auto"/>
        <w:jc w:val="left"/>
        <w:rPr>
          <w:sz w:val="23"/>
          <w:szCs w:val="23"/>
        </w:rPr>
      </w:pPr>
    </w:p>
    <w:p w14:paraId="343DF75B" w14:textId="0E9F3D04" w:rsidR="003A1AE9" w:rsidRPr="008B71A4" w:rsidRDefault="003A1AE9" w:rsidP="0092153F">
      <w:pPr>
        <w:spacing w:line="259" w:lineRule="auto"/>
        <w:jc w:val="left"/>
        <w:rPr>
          <w:sz w:val="23"/>
          <w:szCs w:val="23"/>
        </w:rPr>
      </w:pPr>
      <w:r w:rsidRPr="008B71A4">
        <w:rPr>
          <w:sz w:val="23"/>
          <w:szCs w:val="23"/>
        </w:rPr>
        <w:br w:type="page"/>
      </w:r>
    </w:p>
    <w:p w14:paraId="3B23702C" w14:textId="6EBC7A2A" w:rsidR="001B1494" w:rsidRPr="008B71A4" w:rsidRDefault="00EA3E54" w:rsidP="0092153F">
      <w:pPr>
        <w:spacing w:line="240" w:lineRule="auto"/>
        <w:jc w:val="center"/>
        <w:rPr>
          <w:color w:val="000000"/>
          <w:szCs w:val="24"/>
        </w:rPr>
      </w:pPr>
      <w:commentRangeStart w:id="4"/>
      <w:r w:rsidRPr="008B71A4">
        <w:rPr>
          <w:color w:val="000000" w:themeColor="text1"/>
          <w:szCs w:val="24"/>
        </w:rPr>
        <w:lastRenderedPageBreak/>
        <w:t>NOME COMPLETO DO AUTOR EM CAIXA ALTA</w:t>
      </w:r>
      <w:commentRangeEnd w:id="4"/>
      <w:r w:rsidRPr="008B71A4">
        <w:rPr>
          <w:rStyle w:val="Refdecomentrio"/>
        </w:rPr>
        <w:commentReference w:id="4"/>
      </w:r>
    </w:p>
    <w:p w14:paraId="0BDB06F7" w14:textId="77777777" w:rsidR="003A1AE9" w:rsidRPr="008B71A4" w:rsidRDefault="003A1AE9" w:rsidP="0092153F">
      <w:pPr>
        <w:spacing w:line="240" w:lineRule="auto"/>
        <w:jc w:val="left"/>
        <w:rPr>
          <w:b/>
          <w:szCs w:val="24"/>
        </w:rPr>
      </w:pPr>
    </w:p>
    <w:p w14:paraId="51709D3C" w14:textId="77777777" w:rsidR="003A1AE9" w:rsidRPr="008B71A4" w:rsidRDefault="003A1AE9" w:rsidP="0092153F">
      <w:pPr>
        <w:spacing w:line="240" w:lineRule="auto"/>
        <w:jc w:val="left"/>
        <w:rPr>
          <w:b/>
          <w:szCs w:val="24"/>
        </w:rPr>
      </w:pPr>
    </w:p>
    <w:p w14:paraId="7172FCFA" w14:textId="3F073EFC" w:rsidR="001B1494" w:rsidRPr="008B71A4" w:rsidRDefault="00EA3E54" w:rsidP="0092153F">
      <w:pPr>
        <w:spacing w:line="240" w:lineRule="auto"/>
        <w:jc w:val="center"/>
        <w:rPr>
          <w:b/>
          <w:szCs w:val="24"/>
        </w:rPr>
      </w:pPr>
      <w:r w:rsidRPr="008B71A4">
        <w:rPr>
          <w:b/>
          <w:szCs w:val="24"/>
        </w:rPr>
        <w:t>Título do trabalho</w:t>
      </w:r>
    </w:p>
    <w:p w14:paraId="08C5338B" w14:textId="77777777" w:rsidR="005F7263" w:rsidRPr="008B71A4" w:rsidRDefault="005F7263" w:rsidP="0092153F">
      <w:pPr>
        <w:spacing w:line="240" w:lineRule="auto"/>
        <w:jc w:val="center"/>
        <w:rPr>
          <w:b/>
          <w:szCs w:val="24"/>
        </w:rPr>
      </w:pPr>
    </w:p>
    <w:p w14:paraId="10570EAD" w14:textId="77777777" w:rsidR="005F7263" w:rsidRPr="008B71A4" w:rsidRDefault="005F7263" w:rsidP="0092153F">
      <w:pPr>
        <w:spacing w:line="240" w:lineRule="auto"/>
        <w:jc w:val="center"/>
        <w:rPr>
          <w:b/>
          <w:szCs w:val="24"/>
        </w:rPr>
      </w:pPr>
    </w:p>
    <w:p w14:paraId="76DAB8A5" w14:textId="5F317344" w:rsidR="005F7263" w:rsidRPr="008B71A4" w:rsidRDefault="005F7263" w:rsidP="0092153F">
      <w:pPr>
        <w:spacing w:line="240" w:lineRule="auto"/>
        <w:rPr>
          <w:b/>
          <w:color w:val="000000"/>
          <w:szCs w:val="24"/>
        </w:rPr>
      </w:pPr>
      <w:r w:rsidRPr="008B71A4">
        <w:rPr>
          <w:szCs w:val="24"/>
        </w:rPr>
        <w:t>Dissertação</w:t>
      </w:r>
      <w:r w:rsidR="00EA3E54" w:rsidRPr="008B71A4">
        <w:rPr>
          <w:szCs w:val="24"/>
        </w:rPr>
        <w:t>/Tese</w:t>
      </w:r>
      <w:r w:rsidRPr="008B71A4">
        <w:rPr>
          <w:szCs w:val="24"/>
        </w:rPr>
        <w:t xml:space="preserve"> apresentada ao Programa de Pós-Graduação em Ciência do Solo, da Universidade Federal Rural de Pernambuco, como parte dos requisitos para obtenção do título de Mestre</w:t>
      </w:r>
      <w:r w:rsidR="00EA3E54" w:rsidRPr="008B71A4">
        <w:rPr>
          <w:szCs w:val="24"/>
        </w:rPr>
        <w:t>/Doutor</w:t>
      </w:r>
      <w:r w:rsidRPr="008B71A4">
        <w:rPr>
          <w:szCs w:val="24"/>
        </w:rPr>
        <w:t xml:space="preserve"> em Ciência do Solo.</w:t>
      </w:r>
    </w:p>
    <w:p w14:paraId="7A40C772" w14:textId="77777777" w:rsidR="001B1494" w:rsidRPr="008B71A4" w:rsidRDefault="001B1494" w:rsidP="0092153F">
      <w:pPr>
        <w:spacing w:line="259" w:lineRule="auto"/>
        <w:jc w:val="left"/>
        <w:rPr>
          <w:b/>
          <w:szCs w:val="24"/>
        </w:rPr>
      </w:pPr>
    </w:p>
    <w:p w14:paraId="766064F0" w14:textId="77777777" w:rsidR="005F7263" w:rsidRPr="008B71A4" w:rsidRDefault="005F7263" w:rsidP="0092153F">
      <w:pPr>
        <w:spacing w:line="259" w:lineRule="auto"/>
        <w:jc w:val="left"/>
        <w:rPr>
          <w:b/>
          <w:szCs w:val="24"/>
        </w:rPr>
      </w:pPr>
    </w:p>
    <w:p w14:paraId="3A1703EB" w14:textId="659706D8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 xml:space="preserve">Aprovada em </w:t>
      </w:r>
      <w:proofErr w:type="spellStart"/>
      <w:r w:rsidR="00EA3E54" w:rsidRPr="008B71A4">
        <w:rPr>
          <w:rFonts w:eastAsiaTheme="minorHAnsi"/>
          <w:color w:val="000000"/>
          <w:szCs w:val="24"/>
        </w:rPr>
        <w:t>xx</w:t>
      </w:r>
      <w:proofErr w:type="spellEnd"/>
      <w:r w:rsidRPr="008B71A4">
        <w:rPr>
          <w:rFonts w:eastAsiaTheme="minorHAnsi"/>
          <w:color w:val="000000"/>
          <w:szCs w:val="24"/>
        </w:rPr>
        <w:t xml:space="preserve"> de </w:t>
      </w:r>
      <w:proofErr w:type="spellStart"/>
      <w:r w:rsidR="00EA3E54" w:rsidRPr="008B71A4">
        <w:rPr>
          <w:rFonts w:eastAsiaTheme="minorHAnsi"/>
          <w:color w:val="000000"/>
          <w:szCs w:val="24"/>
        </w:rPr>
        <w:t>xx</w:t>
      </w:r>
      <w:proofErr w:type="spellEnd"/>
      <w:r w:rsidRPr="008B71A4">
        <w:rPr>
          <w:rFonts w:eastAsiaTheme="minorHAnsi"/>
          <w:color w:val="000000"/>
          <w:szCs w:val="24"/>
        </w:rPr>
        <w:t xml:space="preserve"> de </w:t>
      </w:r>
      <w:proofErr w:type="spellStart"/>
      <w:r w:rsidR="00EA3E54" w:rsidRPr="008B71A4">
        <w:rPr>
          <w:rFonts w:eastAsiaTheme="minorHAnsi"/>
          <w:color w:val="000000"/>
          <w:szCs w:val="24"/>
        </w:rPr>
        <w:t>xxxx</w:t>
      </w:r>
      <w:proofErr w:type="spellEnd"/>
    </w:p>
    <w:p w14:paraId="36866447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3"/>
          <w:szCs w:val="23"/>
        </w:rPr>
      </w:pPr>
    </w:p>
    <w:p w14:paraId="18425E62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3"/>
          <w:szCs w:val="23"/>
        </w:rPr>
      </w:pPr>
    </w:p>
    <w:p w14:paraId="1FFE2C2F" w14:textId="673546BD" w:rsidR="005F7263" w:rsidRPr="008B71A4" w:rsidRDefault="005F7263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8B71A4">
        <w:rPr>
          <w:rFonts w:eastAsiaTheme="minorHAnsi"/>
          <w:color w:val="000000"/>
          <w:sz w:val="23"/>
          <w:szCs w:val="23"/>
        </w:rPr>
        <w:t>_____________________________________________________</w:t>
      </w:r>
    </w:p>
    <w:p w14:paraId="74F1CA6F" w14:textId="6D701ADE" w:rsidR="005F7263" w:rsidRPr="008B71A4" w:rsidRDefault="00EA3E54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 xml:space="preserve">Prof. Dr. </w:t>
      </w:r>
      <w:proofErr w:type="spellStart"/>
      <w:r w:rsidRPr="008B71A4">
        <w:rPr>
          <w:rFonts w:eastAsiaTheme="minorHAnsi"/>
          <w:color w:val="000000"/>
          <w:szCs w:val="24"/>
        </w:rPr>
        <w:t>xxxx</w:t>
      </w:r>
      <w:proofErr w:type="spellEnd"/>
    </w:p>
    <w:p w14:paraId="1112D6DB" w14:textId="00C396EF" w:rsidR="005F7263" w:rsidRPr="008B71A4" w:rsidRDefault="005F7263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Orientador</w:t>
      </w:r>
    </w:p>
    <w:p w14:paraId="60DCCF8D" w14:textId="2AF7BED6" w:rsidR="005F7263" w:rsidRPr="008B71A4" w:rsidRDefault="005F7263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Universidade Federal Rural de Pernambuco</w:t>
      </w:r>
    </w:p>
    <w:p w14:paraId="3850E898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3"/>
          <w:szCs w:val="23"/>
        </w:rPr>
      </w:pPr>
    </w:p>
    <w:p w14:paraId="12F7E683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3"/>
          <w:szCs w:val="23"/>
        </w:rPr>
      </w:pPr>
    </w:p>
    <w:p w14:paraId="12133329" w14:textId="15FE1D9D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BANCA EXAMINADORA</w:t>
      </w:r>
    </w:p>
    <w:p w14:paraId="4B52FA85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49618C5E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7F0B136E" w14:textId="77777777" w:rsidR="003A1AE9" w:rsidRPr="008B71A4" w:rsidRDefault="003A1AE9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66F56329" w14:textId="77777777" w:rsidR="003A1AE9" w:rsidRPr="008B71A4" w:rsidRDefault="003A1AE9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059E64B2" w14:textId="50C2CB74" w:rsidR="005F7263" w:rsidRPr="008B71A4" w:rsidRDefault="005F7263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_____________________________________________________</w:t>
      </w:r>
    </w:p>
    <w:p w14:paraId="3E52DA00" w14:textId="44B62B12" w:rsidR="005F7263" w:rsidRPr="008B71A4" w:rsidRDefault="00EA3E54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Prof. Dr.</w:t>
      </w:r>
    </w:p>
    <w:p w14:paraId="49ADAD47" w14:textId="7B79ED35" w:rsidR="00AB03B8" w:rsidRPr="008B71A4" w:rsidRDefault="00EA3E54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Instituição</w:t>
      </w:r>
    </w:p>
    <w:p w14:paraId="0B820267" w14:textId="77777777" w:rsidR="005F7263" w:rsidRPr="008B71A4" w:rsidRDefault="005F7263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684CD6D1" w14:textId="77777777" w:rsidR="003A1AE9" w:rsidRPr="008B71A4" w:rsidRDefault="003A1AE9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6EEA1401" w14:textId="77777777" w:rsidR="003A1AE9" w:rsidRPr="008B71A4" w:rsidRDefault="003A1AE9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66DA0FD4" w14:textId="77777777" w:rsidR="003A1AE9" w:rsidRPr="008B71A4" w:rsidRDefault="003A1AE9" w:rsidP="0092153F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Cs w:val="24"/>
        </w:rPr>
      </w:pPr>
    </w:p>
    <w:p w14:paraId="263E8EDB" w14:textId="394B9AA7" w:rsidR="005F7263" w:rsidRPr="008B71A4" w:rsidRDefault="005F7263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_____________________________________________________</w:t>
      </w:r>
    </w:p>
    <w:p w14:paraId="0E62B2FD" w14:textId="77777777" w:rsidR="00EA3E54" w:rsidRPr="008B71A4" w:rsidRDefault="00EA3E54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Prof. Dr.</w:t>
      </w:r>
    </w:p>
    <w:p w14:paraId="7B794B0E" w14:textId="77777777" w:rsidR="00EA3E54" w:rsidRPr="008B71A4" w:rsidRDefault="00EA3E54" w:rsidP="0092153F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4"/>
        </w:rPr>
      </w:pPr>
      <w:r w:rsidRPr="008B71A4">
        <w:rPr>
          <w:rFonts w:eastAsiaTheme="minorHAnsi"/>
          <w:color w:val="000000"/>
          <w:szCs w:val="24"/>
        </w:rPr>
        <w:t>Instituição</w:t>
      </w:r>
    </w:p>
    <w:p w14:paraId="223054A1" w14:textId="77777777" w:rsidR="001B1494" w:rsidRPr="008B71A4" w:rsidRDefault="001B1494" w:rsidP="0092153F">
      <w:pPr>
        <w:spacing w:line="259" w:lineRule="auto"/>
        <w:jc w:val="left"/>
        <w:rPr>
          <w:b/>
        </w:rPr>
      </w:pPr>
    </w:p>
    <w:p w14:paraId="3B083613" w14:textId="569E142D" w:rsidR="003A1AE9" w:rsidRPr="008B71A4" w:rsidRDefault="003A1AE9" w:rsidP="0092153F">
      <w:pPr>
        <w:spacing w:line="259" w:lineRule="auto"/>
        <w:jc w:val="left"/>
        <w:rPr>
          <w:b/>
        </w:rPr>
      </w:pPr>
      <w:r w:rsidRPr="008B71A4">
        <w:rPr>
          <w:b/>
        </w:rPr>
        <w:br w:type="page"/>
      </w:r>
    </w:p>
    <w:p w14:paraId="3B8D8096" w14:textId="77777777" w:rsidR="00EA3E54" w:rsidRPr="008B71A4" w:rsidRDefault="00EA3E54" w:rsidP="0092153F">
      <w:pPr>
        <w:spacing w:line="259" w:lineRule="auto"/>
        <w:rPr>
          <w:szCs w:val="24"/>
        </w:rPr>
      </w:pPr>
      <w:bookmarkStart w:id="5" w:name="_Toc436492093"/>
      <w:commentRangeStart w:id="6"/>
      <w:commentRangeEnd w:id="6"/>
      <w:r w:rsidRPr="008B71A4">
        <w:rPr>
          <w:rStyle w:val="Refdecomentrio"/>
        </w:rPr>
        <w:lastRenderedPageBreak/>
        <w:commentReference w:id="6"/>
      </w:r>
    </w:p>
    <w:p w14:paraId="30FC7032" w14:textId="4A766856" w:rsidR="006E786C" w:rsidRPr="008B71A4" w:rsidRDefault="006E786C" w:rsidP="0092153F">
      <w:pPr>
        <w:spacing w:line="259" w:lineRule="auto"/>
        <w:rPr>
          <w:szCs w:val="24"/>
        </w:rPr>
      </w:pPr>
      <w:r w:rsidRPr="008B71A4">
        <w:rPr>
          <w:szCs w:val="24"/>
        </w:rPr>
        <w:br w:type="page"/>
      </w:r>
    </w:p>
    <w:p w14:paraId="5F68FFE9" w14:textId="0E95A54D" w:rsidR="006E786C" w:rsidRPr="008B71A4" w:rsidRDefault="006E786C" w:rsidP="0092153F">
      <w:pPr>
        <w:jc w:val="center"/>
        <w:rPr>
          <w:b/>
          <w:color w:val="000000"/>
        </w:rPr>
      </w:pPr>
      <w:commentRangeStart w:id="7"/>
      <w:r w:rsidRPr="008B71A4">
        <w:rPr>
          <w:b/>
          <w:color w:val="000000" w:themeColor="text1"/>
        </w:rPr>
        <w:lastRenderedPageBreak/>
        <w:t>AGRADECIMENTOS</w:t>
      </w:r>
      <w:commentRangeEnd w:id="7"/>
      <w:r w:rsidR="00C83D53">
        <w:rPr>
          <w:rStyle w:val="Refdecomentrio"/>
        </w:rPr>
        <w:commentReference w:id="7"/>
      </w:r>
    </w:p>
    <w:p w14:paraId="7016AC1B" w14:textId="77777777" w:rsidR="003A1AE9" w:rsidRPr="008B71A4" w:rsidRDefault="003A1AE9" w:rsidP="0092153F">
      <w:pPr>
        <w:ind w:firstLine="708"/>
        <w:rPr>
          <w:color w:val="000000" w:themeColor="text1"/>
        </w:rPr>
      </w:pPr>
    </w:p>
    <w:p w14:paraId="7B50D903" w14:textId="77777777" w:rsidR="00FE4B38" w:rsidRPr="008B71A4" w:rsidRDefault="00FE4B38" w:rsidP="0092153F">
      <w:pPr>
        <w:spacing w:line="259" w:lineRule="auto"/>
        <w:jc w:val="left"/>
        <w:rPr>
          <w:b/>
          <w:sz w:val="28"/>
          <w:szCs w:val="28"/>
        </w:rPr>
      </w:pPr>
      <w:r w:rsidRPr="008B71A4">
        <w:rPr>
          <w:b/>
          <w:sz w:val="28"/>
          <w:szCs w:val="28"/>
        </w:rPr>
        <w:br w:type="page"/>
      </w:r>
    </w:p>
    <w:p w14:paraId="03C18E37" w14:textId="77777777" w:rsidR="00437AF3" w:rsidRPr="008B71A4" w:rsidRDefault="00EA3E54" w:rsidP="0092153F">
      <w:pPr>
        <w:rPr>
          <w:iCs/>
        </w:rPr>
      </w:pPr>
      <w:commentRangeStart w:id="8"/>
      <w:commentRangeEnd w:id="8"/>
      <w:r w:rsidRPr="008B71A4">
        <w:rPr>
          <w:rStyle w:val="Refdecomentrio"/>
        </w:rPr>
        <w:lastRenderedPageBreak/>
        <w:commentReference w:id="8"/>
      </w:r>
    </w:p>
    <w:p w14:paraId="337988F5" w14:textId="77777777" w:rsidR="00437AF3" w:rsidRPr="008B71A4" w:rsidRDefault="00437AF3" w:rsidP="0092153F">
      <w:pPr>
        <w:jc w:val="right"/>
        <w:rPr>
          <w:i/>
        </w:rPr>
      </w:pPr>
    </w:p>
    <w:p w14:paraId="5887E297" w14:textId="77777777" w:rsidR="00437AF3" w:rsidRPr="008B71A4" w:rsidRDefault="00437AF3" w:rsidP="0092153F">
      <w:pPr>
        <w:jc w:val="right"/>
        <w:rPr>
          <w:i/>
        </w:rPr>
      </w:pPr>
    </w:p>
    <w:p w14:paraId="700C8E8C" w14:textId="77777777" w:rsidR="00437AF3" w:rsidRPr="008B71A4" w:rsidRDefault="00437AF3" w:rsidP="0092153F">
      <w:pPr>
        <w:jc w:val="right"/>
        <w:rPr>
          <w:i/>
        </w:rPr>
      </w:pPr>
    </w:p>
    <w:p w14:paraId="2CC58CF1" w14:textId="77777777" w:rsidR="00437AF3" w:rsidRPr="008B71A4" w:rsidRDefault="00437AF3" w:rsidP="0092153F">
      <w:pPr>
        <w:jc w:val="right"/>
        <w:rPr>
          <w:i/>
        </w:rPr>
      </w:pPr>
    </w:p>
    <w:p w14:paraId="31BCCB99" w14:textId="77777777" w:rsidR="00437AF3" w:rsidRPr="008B71A4" w:rsidRDefault="00437AF3" w:rsidP="0092153F">
      <w:pPr>
        <w:jc w:val="right"/>
        <w:rPr>
          <w:i/>
        </w:rPr>
      </w:pPr>
    </w:p>
    <w:p w14:paraId="32DB8273" w14:textId="77777777" w:rsidR="00437AF3" w:rsidRPr="008B71A4" w:rsidRDefault="00437AF3" w:rsidP="0092153F">
      <w:pPr>
        <w:jc w:val="right"/>
        <w:rPr>
          <w:i/>
        </w:rPr>
      </w:pPr>
    </w:p>
    <w:p w14:paraId="2A2855C3" w14:textId="77777777" w:rsidR="00437AF3" w:rsidRPr="008B71A4" w:rsidRDefault="00437AF3" w:rsidP="0092153F">
      <w:pPr>
        <w:jc w:val="right"/>
        <w:rPr>
          <w:i/>
        </w:rPr>
      </w:pPr>
    </w:p>
    <w:p w14:paraId="686EE777" w14:textId="77777777" w:rsidR="00437AF3" w:rsidRPr="008B71A4" w:rsidRDefault="00437AF3" w:rsidP="0092153F">
      <w:pPr>
        <w:jc w:val="right"/>
        <w:rPr>
          <w:i/>
        </w:rPr>
      </w:pPr>
    </w:p>
    <w:p w14:paraId="01B2A0F8" w14:textId="77777777" w:rsidR="00437AF3" w:rsidRPr="008B71A4" w:rsidRDefault="00437AF3" w:rsidP="0092153F">
      <w:pPr>
        <w:jc w:val="right"/>
        <w:rPr>
          <w:i/>
        </w:rPr>
      </w:pPr>
    </w:p>
    <w:p w14:paraId="6198F644" w14:textId="7159E839" w:rsidR="006E786C" w:rsidRPr="008B71A4" w:rsidRDefault="006E786C" w:rsidP="0092153F">
      <w:pPr>
        <w:spacing w:line="259" w:lineRule="auto"/>
        <w:jc w:val="right"/>
        <w:rPr>
          <w:b/>
          <w:sz w:val="28"/>
          <w:szCs w:val="28"/>
        </w:rPr>
      </w:pPr>
    </w:p>
    <w:p w14:paraId="075C4450" w14:textId="77777777" w:rsidR="006E786C" w:rsidRPr="008B71A4" w:rsidRDefault="006E786C" w:rsidP="0092153F">
      <w:pPr>
        <w:spacing w:line="259" w:lineRule="auto"/>
        <w:rPr>
          <w:szCs w:val="24"/>
        </w:rPr>
      </w:pPr>
      <w:r w:rsidRPr="008B71A4">
        <w:rPr>
          <w:szCs w:val="24"/>
        </w:rPr>
        <w:br w:type="page"/>
      </w:r>
    </w:p>
    <w:p w14:paraId="47007F69" w14:textId="2B364978" w:rsidR="005E65FD" w:rsidRPr="008B71A4" w:rsidRDefault="00EA3E54" w:rsidP="0092153F">
      <w:pPr>
        <w:spacing w:line="240" w:lineRule="auto"/>
        <w:rPr>
          <w:b/>
          <w:color w:val="000000"/>
          <w:szCs w:val="24"/>
        </w:rPr>
      </w:pPr>
      <w:r w:rsidRPr="008B71A4">
        <w:rPr>
          <w:b/>
          <w:szCs w:val="24"/>
        </w:rPr>
        <w:lastRenderedPageBreak/>
        <w:t>Título do trabalho em negrito e justificado</w:t>
      </w:r>
    </w:p>
    <w:p w14:paraId="51C98184" w14:textId="77777777" w:rsidR="006E786C" w:rsidRPr="008B71A4" w:rsidRDefault="006E786C" w:rsidP="0092153F">
      <w:pPr>
        <w:spacing w:line="240" w:lineRule="auto"/>
        <w:jc w:val="left"/>
        <w:rPr>
          <w:b/>
          <w:color w:val="000000"/>
        </w:rPr>
      </w:pPr>
    </w:p>
    <w:p w14:paraId="3A7A9413" w14:textId="77777777" w:rsidR="006E786C" w:rsidRPr="008B71A4" w:rsidRDefault="006E786C" w:rsidP="0092153F">
      <w:pPr>
        <w:spacing w:line="240" w:lineRule="auto"/>
        <w:rPr>
          <w:b/>
          <w:color w:val="000000"/>
        </w:rPr>
      </w:pPr>
    </w:p>
    <w:p w14:paraId="0B8F5EB1" w14:textId="126F252D" w:rsidR="006E786C" w:rsidRPr="000615D1" w:rsidRDefault="006E786C" w:rsidP="0092153F">
      <w:pPr>
        <w:spacing w:line="240" w:lineRule="auto"/>
        <w:jc w:val="center"/>
        <w:rPr>
          <w:b/>
          <w:bCs/>
        </w:rPr>
      </w:pPr>
      <w:r w:rsidRPr="000615D1">
        <w:rPr>
          <w:b/>
          <w:bCs/>
        </w:rPr>
        <w:t>RESUMO</w:t>
      </w:r>
      <w:r w:rsidR="00572D77" w:rsidRPr="000615D1">
        <w:rPr>
          <w:b/>
          <w:bCs/>
        </w:rPr>
        <w:t xml:space="preserve"> GERAL</w:t>
      </w:r>
    </w:p>
    <w:p w14:paraId="32A5A205" w14:textId="6984A648" w:rsidR="00370452" w:rsidRPr="008B71A4" w:rsidRDefault="00370452" w:rsidP="0092153F">
      <w:pPr>
        <w:spacing w:line="240" w:lineRule="auto"/>
        <w:jc w:val="center"/>
        <w:rPr>
          <w:b/>
          <w:color w:val="000000"/>
        </w:rPr>
      </w:pPr>
    </w:p>
    <w:p w14:paraId="20EC107E" w14:textId="77777777" w:rsidR="00EA3E54" w:rsidRPr="008B71A4" w:rsidRDefault="00EA3E54" w:rsidP="0092153F">
      <w:pPr>
        <w:spacing w:line="240" w:lineRule="auto"/>
        <w:jc w:val="center"/>
        <w:rPr>
          <w:b/>
          <w:color w:val="000000"/>
        </w:rPr>
      </w:pPr>
    </w:p>
    <w:p w14:paraId="423681C3" w14:textId="77777777" w:rsidR="006732FA" w:rsidRPr="00572D77" w:rsidRDefault="006732FA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O texto deve ser escrito em parágrafo único, justificado, espaço entre linhas simples.</w:t>
      </w:r>
    </w:p>
    <w:p w14:paraId="6C57E94B" w14:textId="3A88385A" w:rsidR="008A118D" w:rsidRPr="00572D77" w:rsidRDefault="006732FA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É constituído de uma sequência de frases concisas e objetivas, nas quais devem ser indicadas: natureza do problema, material e métodos utilizados, resultados mais significativos e conclusões, não ultrapassando uma folha.</w:t>
      </w:r>
    </w:p>
    <w:p w14:paraId="16E6B8E1" w14:textId="255A2E61" w:rsidR="00572D77" w:rsidRPr="00572D77" w:rsidRDefault="00572D77" w:rsidP="0092153F">
      <w:pPr>
        <w:spacing w:line="240" w:lineRule="auto"/>
        <w:ind w:firstLine="709"/>
        <w:rPr>
          <w:szCs w:val="24"/>
        </w:rPr>
      </w:pPr>
      <w:r>
        <w:rPr>
          <w:szCs w:val="24"/>
        </w:rPr>
        <w:t>D</w:t>
      </w:r>
      <w:r w:rsidRPr="00572D77">
        <w:rPr>
          <w:szCs w:val="24"/>
        </w:rPr>
        <w:t>eve conter as informações de todos os capítulos</w:t>
      </w:r>
      <w:r>
        <w:rPr>
          <w:szCs w:val="24"/>
        </w:rPr>
        <w:t>.</w:t>
      </w:r>
    </w:p>
    <w:p w14:paraId="039DDBA2" w14:textId="617B2227" w:rsidR="008A118D" w:rsidRPr="00572D77" w:rsidRDefault="008A118D" w:rsidP="0092153F">
      <w:pPr>
        <w:spacing w:line="240" w:lineRule="auto"/>
        <w:ind w:firstLine="709"/>
        <w:rPr>
          <w:szCs w:val="24"/>
        </w:rPr>
      </w:pPr>
    </w:p>
    <w:p w14:paraId="4BDA1FB6" w14:textId="09FF7864" w:rsidR="006732FA" w:rsidRPr="00572D77" w:rsidRDefault="006732FA" w:rsidP="0092153F">
      <w:pPr>
        <w:spacing w:line="240" w:lineRule="auto"/>
        <w:ind w:firstLine="709"/>
        <w:rPr>
          <w:szCs w:val="24"/>
        </w:rPr>
      </w:pPr>
    </w:p>
    <w:p w14:paraId="28BA3DB1" w14:textId="0BDD6CF8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48AA2C60" w14:textId="43754740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053B3D11" w14:textId="4CA26E58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0E701684" w14:textId="7D1C72AF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47688E46" w14:textId="1126E016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1B6F5881" w14:textId="19A2FC4C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1CB5A243" w14:textId="7F1EB615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583C4A59" w14:textId="1BFD28F4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5A18CC57" w14:textId="04640C30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0D34341B" w14:textId="26BF98CC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1F558B4D" w14:textId="2FCDBD80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02EB97A5" w14:textId="232534A3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656124AF" w14:textId="5AC94BC1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776C0074" w14:textId="1E0B5056" w:rsidR="006732FA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3315B721" w14:textId="631F3631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3F6EE166" w14:textId="1BC9D99A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29ADB0BA" w14:textId="0761A9DD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48BE320A" w14:textId="439290A9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68C473DE" w14:textId="539DE8A2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6BF278A6" w14:textId="500B646D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601887A2" w14:textId="28182A1E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421499B0" w14:textId="2B58D825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0A68C9CD" w14:textId="71128673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6EBCE6D5" w14:textId="5FF0595C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22A1127D" w14:textId="184F06C0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2AC2B637" w14:textId="0AD513E1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2B68658C" w14:textId="5F0C7849" w:rsidR="002F42F9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7C6F6CD8" w14:textId="77777777" w:rsidR="002F42F9" w:rsidRPr="008B71A4" w:rsidRDefault="002F42F9" w:rsidP="0092153F">
      <w:pPr>
        <w:spacing w:line="240" w:lineRule="auto"/>
        <w:ind w:firstLine="709"/>
        <w:rPr>
          <w:sz w:val="23"/>
          <w:szCs w:val="23"/>
        </w:rPr>
      </w:pPr>
    </w:p>
    <w:p w14:paraId="76D7C329" w14:textId="4E66E7F1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5CDCDFB1" w14:textId="207E6CA8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2D1B3D54" w14:textId="090C8042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3FA1150E" w14:textId="21B192F4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345F5E74" w14:textId="49B74A61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17AD3499" w14:textId="77777777" w:rsidR="006732FA" w:rsidRPr="008B71A4" w:rsidRDefault="006732FA" w:rsidP="0092153F">
      <w:pPr>
        <w:spacing w:line="240" w:lineRule="auto"/>
        <w:ind w:firstLine="709"/>
        <w:rPr>
          <w:sz w:val="23"/>
          <w:szCs w:val="23"/>
        </w:rPr>
      </w:pPr>
    </w:p>
    <w:p w14:paraId="59FF9337" w14:textId="0D74A453" w:rsidR="008A118D" w:rsidRPr="008B71A4" w:rsidRDefault="008A118D" w:rsidP="0092153F">
      <w:pPr>
        <w:spacing w:line="240" w:lineRule="auto"/>
        <w:rPr>
          <w:sz w:val="23"/>
          <w:szCs w:val="23"/>
        </w:rPr>
      </w:pPr>
      <w:r w:rsidRPr="008B71A4">
        <w:rPr>
          <w:sz w:val="23"/>
          <w:szCs w:val="23"/>
        </w:rPr>
        <w:t xml:space="preserve">Palavras-chave: </w:t>
      </w:r>
      <w:r w:rsidR="006732FA" w:rsidRPr="008B71A4">
        <w:rPr>
          <w:sz w:val="23"/>
          <w:szCs w:val="23"/>
        </w:rPr>
        <w:t xml:space="preserve">As palavras-chave são palavras representativas do conteúdo do documento que não constam no título de trabalho. </w:t>
      </w:r>
      <w:r w:rsidR="00866DFB" w:rsidRPr="00866DFB">
        <w:rPr>
          <w:sz w:val="23"/>
          <w:szCs w:val="23"/>
        </w:rPr>
        <w:t>Devem ser no mínimo de 3 e de no máximo de 6, separadas entre si por ponto e finalizadas também por ponto.</w:t>
      </w:r>
    </w:p>
    <w:p w14:paraId="004CA45F" w14:textId="70E9FD42" w:rsidR="003A1AE9" w:rsidRPr="008B71A4" w:rsidRDefault="003A1AE9" w:rsidP="0092153F">
      <w:pPr>
        <w:spacing w:line="259" w:lineRule="auto"/>
        <w:jc w:val="left"/>
        <w:rPr>
          <w:sz w:val="23"/>
          <w:szCs w:val="23"/>
        </w:rPr>
      </w:pPr>
      <w:r w:rsidRPr="008B71A4">
        <w:rPr>
          <w:sz w:val="23"/>
          <w:szCs w:val="23"/>
        </w:rPr>
        <w:br w:type="page"/>
      </w:r>
    </w:p>
    <w:p w14:paraId="5C9791B9" w14:textId="08CE776C" w:rsidR="00233727" w:rsidRPr="00BF12D3" w:rsidRDefault="006732FA" w:rsidP="0092153F">
      <w:pPr>
        <w:pStyle w:val="Corpo"/>
        <w:spacing w:after="0" w:line="240" w:lineRule="auto"/>
        <w:rPr>
          <w:rFonts w:eastAsia="Calibri" w:cs="Times New Roman"/>
          <w:b/>
          <w:color w:val="auto"/>
          <w:lang w:val="pt-BR" w:eastAsia="en-US"/>
        </w:rPr>
      </w:pPr>
      <w:r w:rsidRPr="00BF12D3">
        <w:rPr>
          <w:rFonts w:eastAsia="Calibri" w:cs="Times New Roman"/>
          <w:b/>
          <w:color w:val="auto"/>
          <w:lang w:val="pt-BR" w:eastAsia="en-US"/>
        </w:rPr>
        <w:lastRenderedPageBreak/>
        <w:t>Título do trabalho em inglês</w:t>
      </w:r>
    </w:p>
    <w:p w14:paraId="70A26A0C" w14:textId="77777777" w:rsidR="005E65FD" w:rsidRPr="00BF12D3" w:rsidRDefault="005E65FD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628ED062" w14:textId="77777777" w:rsidR="003A1AE9" w:rsidRPr="00BF12D3" w:rsidRDefault="003A1AE9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67996B4C" w14:textId="79494ED0" w:rsidR="006E786C" w:rsidRPr="00BF12D3" w:rsidRDefault="00572D77" w:rsidP="0092153F">
      <w:pPr>
        <w:spacing w:line="240" w:lineRule="auto"/>
        <w:jc w:val="center"/>
        <w:rPr>
          <w:b/>
        </w:rPr>
      </w:pPr>
      <w:r w:rsidRPr="00BF12D3">
        <w:rPr>
          <w:b/>
        </w:rPr>
        <w:t xml:space="preserve">GENERAL </w:t>
      </w:r>
      <w:r w:rsidR="006E786C" w:rsidRPr="00BF12D3">
        <w:rPr>
          <w:b/>
        </w:rPr>
        <w:t>ABSTRACT</w:t>
      </w:r>
    </w:p>
    <w:p w14:paraId="21B08D98" w14:textId="77777777" w:rsidR="0055576B" w:rsidRPr="00BF12D3" w:rsidRDefault="0055576B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335F1AAB" w14:textId="77777777" w:rsidR="003A1AE9" w:rsidRPr="00BF12D3" w:rsidRDefault="003A1AE9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655FDA3C" w14:textId="62E2AB2D" w:rsidR="0055576B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>Deve ser a versão fiel das informações contidas no resumo no idioma inglês. Seguir a mesma formatação como descrito no item Resumo</w:t>
      </w:r>
      <w:r w:rsidR="00572D77" w:rsidRPr="00BF12D3">
        <w:rPr>
          <w:rFonts w:cs="Times New Roman"/>
          <w:bCs/>
          <w:lang w:val="pt-BR"/>
        </w:rPr>
        <w:t xml:space="preserve"> Geral</w:t>
      </w:r>
      <w:r w:rsidRPr="00BF12D3">
        <w:rPr>
          <w:rFonts w:cs="Times New Roman"/>
          <w:bCs/>
          <w:lang w:val="pt-BR"/>
        </w:rPr>
        <w:t>.</w:t>
      </w:r>
    </w:p>
    <w:p w14:paraId="35A6EA5E" w14:textId="4E002B8B" w:rsidR="005A673C" w:rsidRPr="00BF12D3" w:rsidRDefault="005A673C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7934218" w14:textId="675B8150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C7CB7CC" w14:textId="17A3EFDE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735DA90" w14:textId="380E81A8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F90DE7A" w14:textId="13B3BD00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16651D5" w14:textId="7D5E585A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7707E31" w14:textId="21A5DD44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3264DC5" w14:textId="1F827721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B20EA81" w14:textId="68D13592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D0112A8" w14:textId="6D359118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B0C2C4C" w14:textId="5D0C2CB6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71C186F" w14:textId="4BE23DC1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167F060" w14:textId="4B7D75DB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71F2A60" w14:textId="71A97A37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DC28BEA" w14:textId="7B7E5444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873A0C0" w14:textId="46EABCE4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65D5A2F" w14:textId="3659915F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52AAA40" w14:textId="70D230B0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AA2CF2A" w14:textId="62F26894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8A2EC4E" w14:textId="6D502D72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7EC68B3" w14:textId="03795F4B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2495F90" w14:textId="33E414AB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FF9B98A" w14:textId="3A4FBFAC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078E97A" w14:textId="77777777" w:rsidR="006732FA" w:rsidRPr="00BF12D3" w:rsidRDefault="006732F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9442224" w14:textId="2FE34C19" w:rsidR="0055576B" w:rsidRPr="008B71A4" w:rsidRDefault="0055576B" w:rsidP="0092153F">
      <w:pPr>
        <w:pStyle w:val="Corpo"/>
        <w:spacing w:after="0" w:line="240" w:lineRule="auto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 xml:space="preserve">Keywords: </w:t>
      </w:r>
      <w:r w:rsidR="006732FA" w:rsidRPr="00BF12D3">
        <w:rPr>
          <w:rFonts w:cs="Times New Roman"/>
          <w:bCs/>
          <w:lang w:val="pt-BR"/>
        </w:rPr>
        <w:t>devem ser separadas entre si por ponto e finalizadas também por ponto.</w:t>
      </w:r>
    </w:p>
    <w:p w14:paraId="5B9A4726" w14:textId="77777777" w:rsidR="006E786C" w:rsidRPr="008B71A4" w:rsidRDefault="006E786C" w:rsidP="0092153F">
      <w:pPr>
        <w:spacing w:line="259" w:lineRule="auto"/>
        <w:jc w:val="right"/>
        <w:rPr>
          <w:szCs w:val="24"/>
        </w:rPr>
      </w:pPr>
    </w:p>
    <w:p w14:paraId="0FAE6746" w14:textId="77777777" w:rsidR="006E786C" w:rsidRPr="008B71A4" w:rsidRDefault="006E786C" w:rsidP="0092153F">
      <w:pPr>
        <w:spacing w:line="259" w:lineRule="auto"/>
        <w:rPr>
          <w:szCs w:val="24"/>
        </w:rPr>
      </w:pPr>
      <w:r w:rsidRPr="008B71A4">
        <w:rPr>
          <w:szCs w:val="24"/>
        </w:rPr>
        <w:br w:type="page"/>
      </w:r>
    </w:p>
    <w:p w14:paraId="3D6364E0" w14:textId="2C4A0C13" w:rsidR="001A754B" w:rsidRPr="008B71A4" w:rsidRDefault="001A754B" w:rsidP="0092153F">
      <w:pPr>
        <w:jc w:val="center"/>
        <w:rPr>
          <w:b/>
          <w:szCs w:val="24"/>
        </w:rPr>
      </w:pPr>
      <w:r w:rsidRPr="008B71A4">
        <w:rPr>
          <w:b/>
          <w:szCs w:val="24"/>
        </w:rPr>
        <w:lastRenderedPageBreak/>
        <w:t>LISTA DE FIGURAS</w:t>
      </w:r>
    </w:p>
    <w:p w14:paraId="7B2378B5" w14:textId="3DEB2543" w:rsidR="00FB6F82" w:rsidRPr="008B71A4" w:rsidRDefault="00FB6F82" w:rsidP="0092153F">
      <w:pPr>
        <w:jc w:val="left"/>
        <w:rPr>
          <w:b/>
          <w:szCs w:val="24"/>
        </w:rPr>
      </w:pPr>
    </w:p>
    <w:p w14:paraId="01014E71" w14:textId="32E24CCE" w:rsidR="006732FA" w:rsidRPr="008B71A4" w:rsidRDefault="006732FA" w:rsidP="0092153F">
      <w:pPr>
        <w:rPr>
          <w:bCs/>
          <w:szCs w:val="24"/>
        </w:rPr>
      </w:pPr>
      <w:r w:rsidRPr="008B71A4">
        <w:rPr>
          <w:bCs/>
          <w:szCs w:val="24"/>
        </w:rPr>
        <w:t xml:space="preserve">Elemento </w:t>
      </w:r>
      <w:r w:rsidR="0004616B">
        <w:rPr>
          <w:bCs/>
          <w:szCs w:val="24"/>
        </w:rPr>
        <w:t>obrigatório</w:t>
      </w:r>
      <w:r w:rsidRPr="008B71A4">
        <w:rPr>
          <w:bCs/>
          <w:szCs w:val="24"/>
        </w:rPr>
        <w:t>. Elaborada de acordo com a ordem apresentada no texto, com cada item designado por seu nome específico, travessão, título e respectivo número da folha ou página. Veja o exemplo abaixo.</w:t>
      </w:r>
    </w:p>
    <w:p w14:paraId="0E9CBF9C" w14:textId="77777777" w:rsidR="006732FA" w:rsidRPr="008B71A4" w:rsidRDefault="006732FA" w:rsidP="0092153F">
      <w:pPr>
        <w:rPr>
          <w:bCs/>
          <w:szCs w:val="24"/>
        </w:rPr>
      </w:pPr>
    </w:p>
    <w:p w14:paraId="48896707" w14:textId="3F807405" w:rsidR="006732FA" w:rsidRPr="008B71A4" w:rsidRDefault="006732FA" w:rsidP="0092153F">
      <w:pPr>
        <w:rPr>
          <w:bCs/>
          <w:szCs w:val="24"/>
        </w:rPr>
      </w:pPr>
      <w:r w:rsidRPr="008B71A4">
        <w:rPr>
          <w:b/>
          <w:szCs w:val="24"/>
        </w:rPr>
        <w:t xml:space="preserve">Figura 1 </w:t>
      </w:r>
      <w:r w:rsidRPr="008B71A4">
        <w:rPr>
          <w:bCs/>
          <w:szCs w:val="24"/>
        </w:rPr>
        <w:t xml:space="preserve">– Mapa de localização e imagens da área de floresta tropical seca onde foi coletado o </w:t>
      </w:r>
      <w:proofErr w:type="spellStart"/>
      <w:r w:rsidRPr="008B71A4">
        <w:rPr>
          <w:bCs/>
          <w:szCs w:val="24"/>
        </w:rPr>
        <w:t>Neossolo</w:t>
      </w:r>
      <w:proofErr w:type="spellEnd"/>
      <w:r w:rsidRPr="008B71A4">
        <w:rPr>
          <w:bCs/>
          <w:szCs w:val="24"/>
        </w:rPr>
        <w:t xml:space="preserve"> </w:t>
      </w:r>
      <w:proofErr w:type="spellStart"/>
      <w:r w:rsidRPr="008B71A4">
        <w:rPr>
          <w:bCs/>
          <w:szCs w:val="24"/>
        </w:rPr>
        <w:t>Regolítico</w:t>
      </w:r>
      <w:proofErr w:type="spellEnd"/>
      <w:r w:rsidRPr="008B71A4">
        <w:rPr>
          <w:bCs/>
          <w:szCs w:val="24"/>
        </w:rPr>
        <w:t xml:space="preserve"> </w:t>
      </w:r>
      <w:proofErr w:type="spellStart"/>
      <w:r w:rsidRPr="008B71A4">
        <w:rPr>
          <w:bCs/>
          <w:szCs w:val="24"/>
        </w:rPr>
        <w:t>eutrófico</w:t>
      </w:r>
      <w:proofErr w:type="spellEnd"/>
      <w:r w:rsidRPr="008B71A4">
        <w:rPr>
          <w:bCs/>
          <w:szCs w:val="24"/>
        </w:rPr>
        <w:t xml:space="preserve"> típico para os experimentos ..................................................... 38</w:t>
      </w:r>
    </w:p>
    <w:p w14:paraId="3DEFC4A0" w14:textId="77777777" w:rsidR="006732FA" w:rsidRPr="008B71A4" w:rsidRDefault="006732FA" w:rsidP="0092153F">
      <w:pPr>
        <w:rPr>
          <w:bCs/>
          <w:szCs w:val="24"/>
        </w:rPr>
      </w:pPr>
    </w:p>
    <w:p w14:paraId="1D395BC4" w14:textId="02F8B604" w:rsidR="006732FA" w:rsidRPr="008B71A4" w:rsidRDefault="006732FA" w:rsidP="0092153F">
      <w:pPr>
        <w:rPr>
          <w:bCs/>
          <w:szCs w:val="24"/>
        </w:rPr>
      </w:pPr>
      <w:r w:rsidRPr="008B71A4">
        <w:rPr>
          <w:b/>
          <w:szCs w:val="24"/>
        </w:rPr>
        <w:t>Figura 2</w:t>
      </w:r>
      <w:r w:rsidRPr="008B71A4">
        <w:rPr>
          <w:bCs/>
          <w:szCs w:val="24"/>
        </w:rPr>
        <w:t xml:space="preserve"> – Resíduos de casca de café (A), obtida no IPA de Brejão, e de borra de café, obtida numa cafeteria de Garanhuns-PE ............................................................................................. 39</w:t>
      </w:r>
    </w:p>
    <w:p w14:paraId="68F46E5C" w14:textId="04C4E3C8" w:rsidR="005A6385" w:rsidRPr="008B71A4" w:rsidRDefault="001A08F2" w:rsidP="0092153F">
      <w:pPr>
        <w:pStyle w:val="ndicedeilustraes"/>
        <w:tabs>
          <w:tab w:val="right" w:leader="dot" w:pos="9061"/>
        </w:tabs>
        <w:rPr>
          <w:rFonts w:eastAsiaTheme="minorEastAsia"/>
          <w:noProof/>
          <w:sz w:val="22"/>
          <w:lang w:eastAsia="pt-BR"/>
        </w:rPr>
      </w:pPr>
      <w:r w:rsidRPr="008B71A4">
        <w:rPr>
          <w:b/>
          <w:szCs w:val="24"/>
        </w:rPr>
        <w:fldChar w:fldCharType="begin"/>
      </w:r>
      <w:r w:rsidRPr="008B71A4">
        <w:rPr>
          <w:b/>
          <w:szCs w:val="24"/>
        </w:rPr>
        <w:instrText xml:space="preserve"> TOC \h \z \c "Figura" </w:instrText>
      </w:r>
      <w:r w:rsidRPr="008B71A4">
        <w:rPr>
          <w:b/>
          <w:szCs w:val="24"/>
        </w:rPr>
        <w:fldChar w:fldCharType="separate"/>
      </w:r>
    </w:p>
    <w:p w14:paraId="525D3482" w14:textId="34CD6C49" w:rsidR="00FB6F82" w:rsidRPr="008B71A4" w:rsidRDefault="001A08F2" w:rsidP="0092153F">
      <w:pPr>
        <w:jc w:val="left"/>
        <w:rPr>
          <w:b/>
          <w:szCs w:val="24"/>
        </w:rPr>
      </w:pPr>
      <w:r w:rsidRPr="008B71A4">
        <w:rPr>
          <w:b/>
          <w:szCs w:val="24"/>
        </w:rPr>
        <w:fldChar w:fldCharType="end"/>
      </w:r>
    </w:p>
    <w:p w14:paraId="792DB212" w14:textId="1ADAAE4B" w:rsidR="001A754B" w:rsidRPr="008B71A4" w:rsidRDefault="001A754B" w:rsidP="0092153F">
      <w:pPr>
        <w:spacing w:line="259" w:lineRule="auto"/>
        <w:jc w:val="left"/>
        <w:rPr>
          <w:b/>
          <w:szCs w:val="24"/>
        </w:rPr>
      </w:pPr>
      <w:r w:rsidRPr="008B71A4">
        <w:rPr>
          <w:b/>
          <w:szCs w:val="24"/>
        </w:rPr>
        <w:br w:type="page"/>
      </w:r>
    </w:p>
    <w:p w14:paraId="7D54983C" w14:textId="25D30888" w:rsidR="001A754B" w:rsidRPr="008B71A4" w:rsidRDefault="001A754B" w:rsidP="0092153F">
      <w:pPr>
        <w:jc w:val="center"/>
        <w:rPr>
          <w:b/>
          <w:szCs w:val="24"/>
        </w:rPr>
      </w:pPr>
      <w:r w:rsidRPr="008B71A4">
        <w:rPr>
          <w:b/>
          <w:szCs w:val="24"/>
        </w:rPr>
        <w:lastRenderedPageBreak/>
        <w:t>LISTA DE TABELAS</w:t>
      </w:r>
    </w:p>
    <w:p w14:paraId="6AD08EE9" w14:textId="059D7A8E" w:rsidR="001A08F2" w:rsidRPr="008B71A4" w:rsidRDefault="001A08F2" w:rsidP="0092153F">
      <w:pPr>
        <w:rPr>
          <w:szCs w:val="24"/>
        </w:rPr>
      </w:pPr>
    </w:p>
    <w:p w14:paraId="05734EB7" w14:textId="0BD4572A" w:rsidR="006732FA" w:rsidRPr="008B71A4" w:rsidRDefault="0004616B" w:rsidP="0092153F">
      <w:pPr>
        <w:rPr>
          <w:szCs w:val="24"/>
        </w:rPr>
      </w:pPr>
      <w:r>
        <w:rPr>
          <w:szCs w:val="24"/>
        </w:rPr>
        <w:t xml:space="preserve">Elemento obrigatório. </w:t>
      </w:r>
      <w:r w:rsidR="006732FA" w:rsidRPr="008B71A4">
        <w:rPr>
          <w:szCs w:val="24"/>
        </w:rPr>
        <w:t>Elaborada de acordo com a ordem apresentada no texto, com cada item designado por seu nome específico, acompanhado do respectivo número, travessão e número da folha ou página.</w:t>
      </w:r>
      <w:r w:rsidR="00ED5957" w:rsidRPr="008B71A4">
        <w:rPr>
          <w:szCs w:val="24"/>
        </w:rPr>
        <w:t xml:space="preserve"> Veja o exemplo abaixo.</w:t>
      </w:r>
    </w:p>
    <w:p w14:paraId="3DA260EC" w14:textId="77777777" w:rsidR="00ED5957" w:rsidRPr="008B71A4" w:rsidRDefault="00ED5957" w:rsidP="0092153F">
      <w:pPr>
        <w:rPr>
          <w:szCs w:val="24"/>
        </w:rPr>
      </w:pPr>
    </w:p>
    <w:p w14:paraId="67CEABD6" w14:textId="196D00DF" w:rsidR="006732FA" w:rsidRPr="008B71A4" w:rsidRDefault="006732FA" w:rsidP="0092153F">
      <w:pPr>
        <w:rPr>
          <w:szCs w:val="24"/>
        </w:rPr>
      </w:pPr>
      <w:r w:rsidRPr="008B71A4">
        <w:rPr>
          <w:b/>
          <w:bCs/>
          <w:szCs w:val="24"/>
        </w:rPr>
        <w:t>Tabela 1</w:t>
      </w:r>
      <w:r w:rsidRPr="008B71A4">
        <w:rPr>
          <w:szCs w:val="24"/>
        </w:rPr>
        <w:t xml:space="preserve"> – Características físico-químicas do solo utilizados nos experimentos ......</w:t>
      </w:r>
      <w:r w:rsidR="00ED5957" w:rsidRPr="008B71A4">
        <w:rPr>
          <w:szCs w:val="24"/>
        </w:rPr>
        <w:t>.</w:t>
      </w:r>
      <w:r w:rsidRPr="008B71A4">
        <w:rPr>
          <w:szCs w:val="24"/>
        </w:rPr>
        <w:t>............. 40</w:t>
      </w:r>
    </w:p>
    <w:p w14:paraId="05C73B44" w14:textId="77777777" w:rsidR="00ED5957" w:rsidRPr="008B71A4" w:rsidRDefault="00ED5957" w:rsidP="0092153F">
      <w:pPr>
        <w:rPr>
          <w:szCs w:val="24"/>
        </w:rPr>
      </w:pPr>
    </w:p>
    <w:p w14:paraId="44F62A31" w14:textId="6C60C502" w:rsidR="006732FA" w:rsidRPr="008B71A4" w:rsidRDefault="006732FA" w:rsidP="0092153F">
      <w:pPr>
        <w:rPr>
          <w:szCs w:val="24"/>
        </w:rPr>
      </w:pPr>
      <w:r w:rsidRPr="008B71A4">
        <w:rPr>
          <w:b/>
          <w:bCs/>
          <w:szCs w:val="24"/>
        </w:rPr>
        <w:t>Tabela 2</w:t>
      </w:r>
      <w:r w:rsidRPr="008B71A4">
        <w:rPr>
          <w:szCs w:val="24"/>
        </w:rPr>
        <w:t xml:space="preserve"> – Primers utilizados para amplificar os genes alvo </w:t>
      </w:r>
      <w:proofErr w:type="spellStart"/>
      <w:r w:rsidRPr="008B71A4">
        <w:rPr>
          <w:szCs w:val="24"/>
        </w:rPr>
        <w:t>qPCR</w:t>
      </w:r>
      <w:proofErr w:type="spellEnd"/>
      <w:r w:rsidR="00ED5957" w:rsidRPr="008B71A4">
        <w:rPr>
          <w:szCs w:val="24"/>
        </w:rPr>
        <w:t xml:space="preserve"> ........................................ </w:t>
      </w:r>
      <w:r w:rsidRPr="008B71A4">
        <w:rPr>
          <w:szCs w:val="24"/>
        </w:rPr>
        <w:t>47</w:t>
      </w:r>
    </w:p>
    <w:p w14:paraId="34589C4E" w14:textId="5772BFE2" w:rsidR="005A6385" w:rsidRPr="008B71A4" w:rsidRDefault="001A08F2" w:rsidP="0092153F">
      <w:pPr>
        <w:pStyle w:val="ndicedeilustraes"/>
        <w:tabs>
          <w:tab w:val="right" w:leader="dot" w:pos="9061"/>
        </w:tabs>
        <w:rPr>
          <w:rFonts w:eastAsiaTheme="minorEastAsia"/>
          <w:noProof/>
          <w:sz w:val="22"/>
          <w:lang w:eastAsia="pt-BR"/>
        </w:rPr>
      </w:pPr>
      <w:r w:rsidRPr="008B71A4">
        <w:rPr>
          <w:szCs w:val="24"/>
        </w:rPr>
        <w:fldChar w:fldCharType="begin"/>
      </w:r>
      <w:r w:rsidRPr="008B71A4">
        <w:rPr>
          <w:szCs w:val="24"/>
        </w:rPr>
        <w:instrText xml:space="preserve"> TOC \h \z \c "Tabela" </w:instrText>
      </w:r>
      <w:r w:rsidRPr="008B71A4">
        <w:rPr>
          <w:szCs w:val="24"/>
        </w:rPr>
        <w:fldChar w:fldCharType="separate"/>
      </w:r>
    </w:p>
    <w:p w14:paraId="613A32C0" w14:textId="72E59104" w:rsidR="001A08F2" w:rsidRPr="008B71A4" w:rsidRDefault="001A08F2" w:rsidP="0092153F">
      <w:pPr>
        <w:jc w:val="left"/>
        <w:rPr>
          <w:szCs w:val="24"/>
        </w:rPr>
      </w:pPr>
      <w:r w:rsidRPr="008B71A4">
        <w:rPr>
          <w:szCs w:val="24"/>
        </w:rPr>
        <w:fldChar w:fldCharType="end"/>
      </w:r>
    </w:p>
    <w:p w14:paraId="561D1BCA" w14:textId="0A546D38" w:rsidR="00ED1E91" w:rsidRPr="008B71A4" w:rsidRDefault="001A754B" w:rsidP="0092153F">
      <w:pPr>
        <w:jc w:val="center"/>
        <w:rPr>
          <w:b/>
          <w:szCs w:val="24"/>
        </w:rPr>
      </w:pPr>
      <w:r w:rsidRPr="008B71A4">
        <w:rPr>
          <w:szCs w:val="24"/>
        </w:rPr>
        <w:br w:type="page"/>
      </w:r>
      <w:r w:rsidR="00ED1E91" w:rsidRPr="008B71A4">
        <w:rPr>
          <w:b/>
          <w:szCs w:val="24"/>
        </w:rPr>
        <w:lastRenderedPageBreak/>
        <w:t>LISTA DE ABREVIATURAS E SIGLAS</w:t>
      </w:r>
    </w:p>
    <w:p w14:paraId="63EEB9A9" w14:textId="594F3D0F" w:rsidR="00ED1E91" w:rsidRPr="008B71A4" w:rsidRDefault="00ED1E91" w:rsidP="0092153F">
      <w:pPr>
        <w:rPr>
          <w:bCs/>
          <w:szCs w:val="24"/>
        </w:rPr>
      </w:pPr>
    </w:p>
    <w:p w14:paraId="4FE650C0" w14:textId="286D4F8A" w:rsidR="00ED1E91" w:rsidRPr="008B71A4" w:rsidRDefault="00ED1E91" w:rsidP="0092153F">
      <w:pPr>
        <w:ind w:firstLine="708"/>
        <w:rPr>
          <w:bCs/>
          <w:szCs w:val="24"/>
        </w:rPr>
      </w:pPr>
      <w:r w:rsidRPr="008B71A4">
        <w:rPr>
          <w:bCs/>
          <w:szCs w:val="24"/>
        </w:rPr>
        <w:t>Elemento opcional. Consiste na relação alfabética das abreviaturas e siglas utilizadas no texto, seguidas das palavras ou expressões correspondentes grafadas por extenso.</w:t>
      </w:r>
    </w:p>
    <w:p w14:paraId="6F7FC461" w14:textId="5A403E62" w:rsidR="00ED1E91" w:rsidRPr="008B71A4" w:rsidRDefault="00ED1E91" w:rsidP="0092153F">
      <w:pPr>
        <w:jc w:val="center"/>
        <w:rPr>
          <w:b/>
          <w:szCs w:val="24"/>
        </w:rPr>
      </w:pPr>
      <w:r w:rsidRPr="008B71A4">
        <w:rPr>
          <w:szCs w:val="24"/>
        </w:rPr>
        <w:br w:type="page"/>
      </w:r>
      <w:r w:rsidRPr="008B71A4">
        <w:rPr>
          <w:b/>
          <w:szCs w:val="24"/>
        </w:rPr>
        <w:lastRenderedPageBreak/>
        <w:t>LISTA DE SÍMBOLOS</w:t>
      </w:r>
    </w:p>
    <w:p w14:paraId="139DB32E" w14:textId="77777777" w:rsidR="00ED1E91" w:rsidRPr="008B71A4" w:rsidRDefault="00ED1E91" w:rsidP="0092153F">
      <w:pPr>
        <w:rPr>
          <w:bCs/>
          <w:szCs w:val="24"/>
        </w:rPr>
      </w:pPr>
    </w:p>
    <w:p w14:paraId="23EF9B98" w14:textId="35B49E64" w:rsidR="00ED1E91" w:rsidRPr="008B71A4" w:rsidRDefault="00ED1E91" w:rsidP="0092153F">
      <w:pPr>
        <w:ind w:firstLine="708"/>
        <w:rPr>
          <w:bCs/>
          <w:szCs w:val="24"/>
        </w:rPr>
      </w:pPr>
      <w:r w:rsidRPr="008B71A4">
        <w:rPr>
          <w:bCs/>
          <w:szCs w:val="24"/>
        </w:rPr>
        <w:t>Elemento opcional. Elaborada de acordo com a ordem apresentada no texto, com o devido significado.</w:t>
      </w:r>
    </w:p>
    <w:p w14:paraId="1549090E" w14:textId="3A30CC51" w:rsidR="00ED1E91" w:rsidRPr="008B71A4" w:rsidRDefault="00ED1E91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78D4BAB6" w14:textId="71A295FF" w:rsidR="00D35A11" w:rsidRDefault="00D35A11" w:rsidP="0092153F">
      <w:pPr>
        <w:jc w:val="center"/>
        <w:rPr>
          <w:b/>
          <w:szCs w:val="24"/>
          <w:lang w:eastAsia="pt-BR"/>
        </w:rPr>
      </w:pPr>
      <w:commentRangeStart w:id="9"/>
      <w:r w:rsidRPr="008B71A4">
        <w:rPr>
          <w:b/>
          <w:szCs w:val="24"/>
          <w:lang w:eastAsia="pt-BR"/>
        </w:rPr>
        <w:lastRenderedPageBreak/>
        <w:t>SUMÁRIO</w:t>
      </w:r>
      <w:commentRangeEnd w:id="9"/>
      <w:r w:rsidR="00BB00F8" w:rsidRPr="008B71A4">
        <w:rPr>
          <w:rStyle w:val="Refdecomentrio"/>
        </w:rPr>
        <w:commentReference w:id="9"/>
      </w:r>
    </w:p>
    <w:p w14:paraId="05613C45" w14:textId="77777777" w:rsidR="00FA3CD2" w:rsidRPr="008B71A4" w:rsidRDefault="00FA3CD2" w:rsidP="0092153F">
      <w:pPr>
        <w:jc w:val="center"/>
        <w:rPr>
          <w:szCs w:val="24"/>
          <w:lang w:eastAsia="pt-BR"/>
        </w:rPr>
      </w:pPr>
    </w:p>
    <w:sdt>
      <w:sdtPr>
        <w:rPr>
          <w:szCs w:val="24"/>
        </w:rPr>
        <w:id w:val="387695303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59040F4F" w14:textId="76441FE2" w:rsidR="00866DFB" w:rsidRDefault="0027424D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r w:rsidRPr="008B71A4">
            <w:rPr>
              <w:szCs w:val="24"/>
            </w:rPr>
            <w:fldChar w:fldCharType="begin"/>
          </w:r>
          <w:r w:rsidRPr="008B71A4">
            <w:rPr>
              <w:szCs w:val="24"/>
            </w:rPr>
            <w:instrText xml:space="preserve"> TOC \o "1-3" \h \z \u </w:instrText>
          </w:r>
          <w:r w:rsidRPr="008B71A4">
            <w:rPr>
              <w:szCs w:val="24"/>
            </w:rPr>
            <w:fldChar w:fldCharType="separate"/>
          </w:r>
          <w:hyperlink w:anchor="_Toc80953608" w:history="1">
            <w:r w:rsidR="00866DFB" w:rsidRPr="00A12192">
              <w:rPr>
                <w:rStyle w:val="Hyperlink"/>
                <w:noProof/>
              </w:rPr>
              <w:t>1 INTRODUÇÃO GERAL</w:t>
            </w:r>
            <w:r w:rsidR="00866DFB">
              <w:rPr>
                <w:noProof/>
                <w:webHidden/>
              </w:rPr>
              <w:tab/>
            </w:r>
            <w:r w:rsidR="00866DFB">
              <w:rPr>
                <w:noProof/>
                <w:webHidden/>
              </w:rPr>
              <w:fldChar w:fldCharType="begin"/>
            </w:r>
            <w:r w:rsidR="00866DFB">
              <w:rPr>
                <w:noProof/>
                <w:webHidden/>
              </w:rPr>
              <w:instrText xml:space="preserve"> PAGEREF _Toc80953608 \h </w:instrText>
            </w:r>
            <w:r w:rsidR="00866DFB">
              <w:rPr>
                <w:noProof/>
                <w:webHidden/>
              </w:rPr>
            </w:r>
            <w:r w:rsidR="00866DFB">
              <w:rPr>
                <w:noProof/>
                <w:webHidden/>
              </w:rPr>
              <w:fldChar w:fldCharType="separate"/>
            </w:r>
            <w:r w:rsidR="00866DFB">
              <w:rPr>
                <w:noProof/>
                <w:webHidden/>
              </w:rPr>
              <w:t>16</w:t>
            </w:r>
            <w:r w:rsidR="00866DFB">
              <w:rPr>
                <w:noProof/>
                <w:webHidden/>
              </w:rPr>
              <w:fldChar w:fldCharType="end"/>
            </w:r>
          </w:hyperlink>
        </w:p>
        <w:p w14:paraId="0BCC3D3E" w14:textId="42DE9A5C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09" w:history="1">
            <w:r w:rsidRPr="00A12192">
              <w:rPr>
                <w:rStyle w:val="Hyperlink"/>
                <w:noProof/>
              </w:rPr>
              <w:t>1.1 Hipóteses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62A72" w14:textId="6A792F4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0" w:history="1">
            <w:r w:rsidRPr="00A12192">
              <w:rPr>
                <w:rStyle w:val="Hyperlink"/>
                <w:noProof/>
              </w:rPr>
              <w:t>1.2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736B9" w14:textId="31CDA87B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1" w:history="1">
            <w:r w:rsidRPr="00A12192">
              <w:rPr>
                <w:rStyle w:val="Hyperlink"/>
                <w:i/>
                <w:iCs/>
                <w:noProof/>
                <w:lang w:val="pt-PT"/>
              </w:rPr>
              <w:t>1.2.1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B32D8" w14:textId="4812F49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2" w:history="1">
            <w:r w:rsidRPr="00A12192">
              <w:rPr>
                <w:rStyle w:val="Hyperlink"/>
                <w:i/>
                <w:iCs/>
                <w:noProof/>
              </w:rPr>
              <w:t>1.2.2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A67ED" w14:textId="48FC6167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3" w:history="1">
            <w:r w:rsidRPr="00A12192">
              <w:rPr>
                <w:rStyle w:val="Hyperlink"/>
                <w:noProof/>
              </w:rPr>
              <w:t>2 REVISÃO BIBLIOGRÁFICA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1D8AB" w14:textId="447327D0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4" w:history="1">
            <w:r w:rsidRPr="00A12192">
              <w:rPr>
                <w:rStyle w:val="Hyperlink"/>
                <w:noProof/>
              </w:rPr>
              <w:t>2.1 Tópico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215C8" w14:textId="05404FC2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5" w:history="1">
            <w:r w:rsidRPr="00A12192">
              <w:rPr>
                <w:rStyle w:val="Hyperlink"/>
                <w:noProof/>
                <w:lang w:val="pt-PT"/>
              </w:rPr>
              <w:t>2.2 Tópico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A3E39" w14:textId="5ACE97D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6" w:history="1">
            <w:r w:rsidRPr="00A12192">
              <w:rPr>
                <w:rStyle w:val="Hyperlink"/>
                <w:noProof/>
                <w:lang w:val="en-US"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1DCC3" w14:textId="7B8C997D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7" w:history="1">
            <w:r w:rsidRPr="00A12192">
              <w:rPr>
                <w:rStyle w:val="Hyperlink"/>
                <w:noProof/>
              </w:rPr>
              <w:t xml:space="preserve">3 TÍTULO DO CAPÍTULO </w:t>
            </w:r>
            <w:r>
              <w:rPr>
                <w:rStyle w:val="Hyperlink"/>
                <w:noProof/>
              </w:rPr>
              <w:t>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EE654" w14:textId="1D85249D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8" w:history="1">
            <w:r w:rsidRPr="00A12192">
              <w:rPr>
                <w:rStyle w:val="Hyperlink"/>
                <w:noProof/>
              </w:rPr>
              <w:t>Resumo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6F4EA" w14:textId="67A88219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19" w:history="1">
            <w:r w:rsidRPr="00A12192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E8B06" w14:textId="1C044A8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0" w:history="1">
            <w:r w:rsidRPr="00A12192">
              <w:rPr>
                <w:rStyle w:val="Hyperlink"/>
                <w:noProof/>
                <w:lang w:val="pt-PT"/>
              </w:rPr>
              <w:t>3.1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8531B" w14:textId="002855E0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1" w:history="1">
            <w:r w:rsidRPr="00A12192">
              <w:rPr>
                <w:rStyle w:val="Hyperlink"/>
                <w:noProof/>
                <w:lang w:val="pt-PT"/>
              </w:rPr>
              <w:t>3.2 Material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8D1E7" w14:textId="04ECED3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2" w:history="1">
            <w:r w:rsidRPr="00A12192">
              <w:rPr>
                <w:rStyle w:val="Hyperlink"/>
                <w:i/>
                <w:iCs/>
                <w:noProof/>
                <w:lang w:val="pt-PT"/>
              </w:rPr>
              <w:t>3.2.1 Tópico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9735E" w14:textId="18F2468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3" w:history="1">
            <w:r w:rsidRPr="00A12192">
              <w:rPr>
                <w:rStyle w:val="Hyperlink"/>
                <w:i/>
                <w:iCs/>
                <w:noProof/>
                <w:lang w:val="pt-PT"/>
              </w:rPr>
              <w:t>3.2.2 Tópico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BCD51" w14:textId="5F6ABB16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4" w:history="1">
            <w:r w:rsidRPr="00A12192">
              <w:rPr>
                <w:rStyle w:val="Hyperlink"/>
                <w:noProof/>
              </w:rPr>
              <w:t>3.3 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0731E" w14:textId="2A1F0B92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5" w:history="1">
            <w:r w:rsidRPr="00A12192">
              <w:rPr>
                <w:rStyle w:val="Hyperlink"/>
                <w:noProof/>
              </w:rPr>
              <w:t>3.4 Conclusões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D25CE" w14:textId="10059E9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6" w:history="1">
            <w:r w:rsidRPr="00A12192">
              <w:rPr>
                <w:rStyle w:val="Hyperlink"/>
                <w:noProof/>
                <w:lang w:val="en-US"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03CDC" w14:textId="05040A65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7" w:history="1">
            <w:r w:rsidRPr="00A12192">
              <w:rPr>
                <w:rStyle w:val="Hyperlink"/>
                <w:noProof/>
              </w:rPr>
              <w:t xml:space="preserve">4 TÍTULO DO CAPÍTULO </w:t>
            </w:r>
            <w:r>
              <w:rPr>
                <w:rStyle w:val="Hyperlink"/>
                <w:noProof/>
              </w:rPr>
              <w:t>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B826A" w14:textId="0D1D738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8" w:history="1">
            <w:r w:rsidRPr="00A12192">
              <w:rPr>
                <w:rStyle w:val="Hyperlink"/>
                <w:noProof/>
              </w:rPr>
              <w:t>Resumo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6E2B7" w14:textId="35E95558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29" w:history="1">
            <w:r w:rsidRPr="00A12192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467E4" w14:textId="081E4638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0" w:history="1">
            <w:r w:rsidRPr="00A12192">
              <w:rPr>
                <w:rStyle w:val="Hyperlink"/>
                <w:noProof/>
                <w:lang w:val="pt-PT"/>
              </w:rPr>
              <w:t>4.1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24E67" w14:textId="4433B32A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1" w:history="1">
            <w:r w:rsidRPr="00A12192">
              <w:rPr>
                <w:rStyle w:val="Hyperlink"/>
                <w:noProof/>
                <w:lang w:val="pt-PT"/>
              </w:rPr>
              <w:t>4.2 Material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67E37" w14:textId="6246081D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2" w:history="1">
            <w:r w:rsidRPr="00A12192">
              <w:rPr>
                <w:rStyle w:val="Hyperlink"/>
                <w:i/>
                <w:iCs/>
                <w:noProof/>
                <w:lang w:val="pt-PT"/>
              </w:rPr>
              <w:t>4.2.1 Tópico 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4D1AE" w14:textId="0C308504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3" w:history="1">
            <w:r w:rsidRPr="00A12192">
              <w:rPr>
                <w:rStyle w:val="Hyperlink"/>
                <w:i/>
                <w:iCs/>
                <w:noProof/>
                <w:lang w:val="pt-PT"/>
              </w:rPr>
              <w:t>4.2.2 Tópico 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CF36B" w14:textId="1FE9ECCD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4" w:history="1">
            <w:r w:rsidRPr="00A12192">
              <w:rPr>
                <w:rStyle w:val="Hyperlink"/>
                <w:noProof/>
              </w:rPr>
              <w:t>4.3 Resultados e Discussão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2FAA7" w14:textId="044702CC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5" w:history="1">
            <w:r w:rsidRPr="00A12192">
              <w:rPr>
                <w:rStyle w:val="Hyperlink"/>
                <w:noProof/>
              </w:rPr>
              <w:t>4.4 Conclusões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6CE01" w14:textId="278B5EDE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6" w:history="1">
            <w:r w:rsidRPr="00A12192">
              <w:rPr>
                <w:rStyle w:val="Hyperlink"/>
                <w:noProof/>
                <w:lang w:val="en-US"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9E76F" w14:textId="0CDD9FAD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7" w:history="1">
            <w:r w:rsidRPr="00A12192">
              <w:rPr>
                <w:rStyle w:val="Hyperlink"/>
                <w:noProof/>
              </w:rPr>
              <w:t>5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07CE4" w14:textId="090EC27C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8" w:history="1">
            <w:r w:rsidRPr="00A12192">
              <w:rPr>
                <w:rStyle w:val="Hyperlink"/>
                <w:noProof/>
              </w:rPr>
              <w:t xml:space="preserve">APÊNDICE </w:t>
            </w:r>
            <w:r w:rsidRPr="00A12192">
              <w:rPr>
                <w:rStyle w:val="Hyperlink"/>
                <w:iCs/>
                <w:noProof/>
              </w:rPr>
              <w:t>A</w:t>
            </w:r>
            <w:r w:rsidRPr="00A12192">
              <w:rPr>
                <w:rStyle w:val="Hyperlink"/>
                <w:noProof/>
              </w:rPr>
              <w:t xml:space="preserve"> – Descrição dos perfis do solo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42281" w14:textId="5B707658" w:rsidR="00866DFB" w:rsidRDefault="00866DFB">
          <w:pPr>
            <w:pStyle w:val="Sumrio1"/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80953639" w:history="1">
            <w:r w:rsidRPr="00A12192">
              <w:rPr>
                <w:rStyle w:val="Hyperlink"/>
                <w:noProof/>
              </w:rPr>
              <w:t xml:space="preserve">ANEXO </w:t>
            </w:r>
            <w:r w:rsidRPr="00A12192">
              <w:rPr>
                <w:rStyle w:val="Hyperlink"/>
                <w:iCs/>
                <w:noProof/>
              </w:rPr>
              <w:t>B</w:t>
            </w:r>
            <w:r w:rsidRPr="00A12192">
              <w:rPr>
                <w:rStyle w:val="Hyperlink"/>
                <w:noProof/>
              </w:rPr>
              <w:t xml:space="preserve"> – Mapa de Pernambuco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_Toc80953639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B8EB6" w14:textId="2DEC6304" w:rsidR="00DA48AD" w:rsidRPr="008B71A4" w:rsidRDefault="0027424D" w:rsidP="0092153F">
          <w:pPr>
            <w:pStyle w:val="Sumrio1"/>
            <w:spacing w:after="0"/>
            <w:rPr>
              <w:b/>
              <w:bCs/>
            </w:rPr>
          </w:pPr>
          <w:r w:rsidRPr="008B71A4">
            <w:rPr>
              <w:bCs/>
              <w:szCs w:val="24"/>
            </w:rPr>
            <w:fldChar w:fldCharType="end"/>
          </w:r>
        </w:p>
      </w:sdtContent>
    </w:sdt>
    <w:bookmarkEnd w:id="5"/>
    <w:p w14:paraId="4B00F1D7" w14:textId="77777777" w:rsidR="00380F55" w:rsidRPr="008B71A4" w:rsidRDefault="00380F55" w:rsidP="0092153F">
      <w:pPr>
        <w:pStyle w:val="Ttulo1"/>
        <w:numPr>
          <w:ilvl w:val="0"/>
          <w:numId w:val="25"/>
        </w:numPr>
        <w:spacing w:before="0" w:after="0"/>
        <w:sectPr w:rsidR="00380F55" w:rsidRPr="008B71A4" w:rsidSect="00380F55">
          <w:headerReference w:type="even" r:id="rId12"/>
          <w:headerReference w:type="default" r:id="rId13"/>
          <w:pgSz w:w="11906" w:h="16838"/>
          <w:pgMar w:top="1701" w:right="1134" w:bottom="1134" w:left="1701" w:header="708" w:footer="708" w:gutter="0"/>
          <w:pgNumType w:start="14"/>
          <w:cols w:space="708"/>
          <w:docGrid w:linePitch="360"/>
        </w:sectPr>
      </w:pPr>
    </w:p>
    <w:p w14:paraId="0F4BF6DE" w14:textId="0FD5EBFF" w:rsidR="00F67A89" w:rsidRPr="008B71A4" w:rsidRDefault="00380F55" w:rsidP="0092153F">
      <w:pPr>
        <w:pStyle w:val="Ttulo1"/>
        <w:spacing w:before="0" w:after="0"/>
      </w:pPr>
      <w:bookmarkStart w:id="10" w:name="_Toc80953608"/>
      <w:r w:rsidRPr="008B71A4">
        <w:lastRenderedPageBreak/>
        <w:t xml:space="preserve">1 </w:t>
      </w:r>
      <w:commentRangeStart w:id="11"/>
      <w:r w:rsidR="00F67A89" w:rsidRPr="008B71A4">
        <w:t>INTRODUÇÃO</w:t>
      </w:r>
      <w:commentRangeEnd w:id="11"/>
      <w:r w:rsidR="00BB00F8" w:rsidRPr="008B71A4">
        <w:rPr>
          <w:rStyle w:val="Refdecomentrio"/>
          <w:rFonts w:eastAsia="Calibri"/>
          <w:b w:val="0"/>
          <w:bCs w:val="0"/>
          <w:caps w:val="0"/>
        </w:rPr>
        <w:commentReference w:id="11"/>
      </w:r>
      <w:r w:rsidR="00BF12D3">
        <w:t xml:space="preserve"> GERAL</w:t>
      </w:r>
      <w:bookmarkEnd w:id="10"/>
    </w:p>
    <w:p w14:paraId="22FA1D82" w14:textId="77777777" w:rsidR="00DA48AD" w:rsidRPr="008B71A4" w:rsidRDefault="00DA48AD" w:rsidP="0092153F"/>
    <w:p w14:paraId="0D41A3C3" w14:textId="6BB20C38" w:rsidR="00F67A89" w:rsidRPr="008B71A4" w:rsidRDefault="00380F55" w:rsidP="0092153F">
      <w:pPr>
        <w:ind w:firstLine="709"/>
        <w:rPr>
          <w:szCs w:val="24"/>
        </w:rPr>
      </w:pPr>
      <w:r w:rsidRPr="008B71A4">
        <w:rPr>
          <w:szCs w:val="24"/>
        </w:rPr>
        <w:t xml:space="preserve">É a primeira seção do texto propriamente dito. Ela deve apresentar com toda clareza possível a natureza, a importância, a justificativa e a abrangência do tema. </w:t>
      </w:r>
      <w:r w:rsidR="00840C61" w:rsidRPr="00840C61">
        <w:rPr>
          <w:szCs w:val="24"/>
        </w:rPr>
        <w:t>É a concepção do autor e deverá ser escrito com as palavras do Autor do trabalho. Citações bibliográficas devem ser evitadas e utilizadas somente em casos estritamente necessários.</w:t>
      </w:r>
    </w:p>
    <w:p w14:paraId="12414A28" w14:textId="77777777" w:rsidR="00380F55" w:rsidRPr="008B71A4" w:rsidRDefault="00380F55" w:rsidP="0092153F">
      <w:pPr>
        <w:rPr>
          <w:szCs w:val="24"/>
        </w:rPr>
      </w:pPr>
    </w:p>
    <w:p w14:paraId="2F3FA090" w14:textId="1F71202A" w:rsidR="006E786C" w:rsidRPr="008B71A4" w:rsidRDefault="00971B33" w:rsidP="0092153F">
      <w:pPr>
        <w:pStyle w:val="Ttulo1"/>
        <w:spacing w:before="0" w:after="0" w:line="360" w:lineRule="auto"/>
      </w:pPr>
      <w:bookmarkStart w:id="12" w:name="_Toc80953609"/>
      <w:r w:rsidRPr="008B71A4">
        <w:rPr>
          <w:caps w:val="0"/>
        </w:rPr>
        <w:t>1.1 Hipóteses</w:t>
      </w:r>
      <w:bookmarkEnd w:id="12"/>
    </w:p>
    <w:p w14:paraId="1870A12A" w14:textId="03F97BF6" w:rsidR="00F67A89" w:rsidRPr="008B71A4" w:rsidRDefault="00380F55" w:rsidP="0092153F">
      <w:pPr>
        <w:ind w:firstLine="709"/>
      </w:pPr>
      <w:r w:rsidRPr="008B71A4">
        <w:t>Elemento obrigatório.</w:t>
      </w:r>
    </w:p>
    <w:p w14:paraId="15153D60" w14:textId="77777777" w:rsidR="00380F55" w:rsidRPr="008B71A4" w:rsidRDefault="00380F55" w:rsidP="0092153F">
      <w:pPr>
        <w:ind w:firstLine="709"/>
      </w:pPr>
    </w:p>
    <w:p w14:paraId="1DF5E296" w14:textId="56DC9336" w:rsidR="00F67A89" w:rsidRPr="008B71A4" w:rsidRDefault="00971B33" w:rsidP="0092153F">
      <w:pPr>
        <w:pStyle w:val="Ttulo1"/>
        <w:spacing w:before="0" w:after="0" w:line="360" w:lineRule="auto"/>
      </w:pPr>
      <w:bookmarkStart w:id="13" w:name="_Toc80953610"/>
      <w:r w:rsidRPr="008B71A4">
        <w:rPr>
          <w:caps w:val="0"/>
        </w:rPr>
        <w:t>1.2 Objetivos</w:t>
      </w:r>
      <w:bookmarkEnd w:id="13"/>
    </w:p>
    <w:p w14:paraId="6B892B38" w14:textId="5E83833B" w:rsidR="00380F55" w:rsidRPr="008B71A4" w:rsidRDefault="00380F55" w:rsidP="0092153F">
      <w:pPr>
        <w:rPr>
          <w:lang w:val="pt-PT"/>
        </w:rPr>
      </w:pPr>
    </w:p>
    <w:p w14:paraId="764E49C5" w14:textId="24062045" w:rsidR="00380F55" w:rsidRPr="008B71A4" w:rsidRDefault="00971B33" w:rsidP="0092153F">
      <w:pPr>
        <w:pStyle w:val="Ttulo1"/>
        <w:spacing w:before="0" w:after="0" w:line="360" w:lineRule="auto"/>
        <w:rPr>
          <w:i/>
          <w:iCs/>
          <w:lang w:val="pt-PT"/>
        </w:rPr>
      </w:pPr>
      <w:bookmarkStart w:id="14" w:name="_Toc80953611"/>
      <w:r w:rsidRPr="008B71A4">
        <w:rPr>
          <w:i/>
          <w:iCs/>
          <w:caps w:val="0"/>
          <w:lang w:val="pt-PT"/>
        </w:rPr>
        <w:t>1.2.1 Objetivo Geral</w:t>
      </w:r>
      <w:bookmarkEnd w:id="14"/>
    </w:p>
    <w:p w14:paraId="543BFEAD" w14:textId="28C61969" w:rsidR="006E786C" w:rsidRPr="008B71A4" w:rsidRDefault="00380F55" w:rsidP="0092153F">
      <w:pPr>
        <w:ind w:firstLine="709"/>
      </w:pPr>
      <w:r w:rsidRPr="008B71A4">
        <w:t>Elemento obrigatório</w:t>
      </w:r>
    </w:p>
    <w:p w14:paraId="1CA61E13" w14:textId="23354707" w:rsidR="006E786C" w:rsidRPr="008B71A4" w:rsidRDefault="006E786C" w:rsidP="0092153F">
      <w:pPr>
        <w:rPr>
          <w:lang w:val="pt-PT"/>
        </w:rPr>
      </w:pPr>
    </w:p>
    <w:p w14:paraId="4DF2A5FE" w14:textId="36D62E85" w:rsidR="00F67A89" w:rsidRPr="008B71A4" w:rsidRDefault="00971B33" w:rsidP="0092153F">
      <w:pPr>
        <w:pStyle w:val="Ttulo1"/>
        <w:spacing w:before="0" w:after="0" w:line="360" w:lineRule="auto"/>
        <w:rPr>
          <w:i/>
          <w:iCs/>
        </w:rPr>
      </w:pPr>
      <w:bookmarkStart w:id="15" w:name="_Toc80953612"/>
      <w:r w:rsidRPr="008B71A4">
        <w:rPr>
          <w:i/>
          <w:iCs/>
          <w:caps w:val="0"/>
        </w:rPr>
        <w:t>1.2.2 Objetivos Específicos</w:t>
      </w:r>
      <w:bookmarkEnd w:id="15"/>
    </w:p>
    <w:p w14:paraId="40B3963D" w14:textId="32CCE14B" w:rsidR="006E786C" w:rsidRPr="008B71A4" w:rsidRDefault="00380F55" w:rsidP="0092153F">
      <w:pPr>
        <w:ind w:firstLine="709"/>
      </w:pPr>
      <w:r w:rsidRPr="008B71A4">
        <w:t>Elemento obrigatório</w:t>
      </w:r>
    </w:p>
    <w:p w14:paraId="7E1CCB93" w14:textId="77777777" w:rsidR="006E786C" w:rsidRPr="008B71A4" w:rsidRDefault="006E786C" w:rsidP="0092153F">
      <w:pPr>
        <w:spacing w:line="259" w:lineRule="auto"/>
        <w:rPr>
          <w:rFonts w:eastAsia="Times New Roman"/>
          <w:b/>
          <w:bCs/>
          <w:szCs w:val="28"/>
        </w:rPr>
      </w:pPr>
      <w:r w:rsidRPr="008B71A4">
        <w:br w:type="page"/>
      </w:r>
    </w:p>
    <w:p w14:paraId="47008277" w14:textId="0B555413" w:rsidR="00370452" w:rsidRPr="008B71A4" w:rsidRDefault="00036E60" w:rsidP="0092153F">
      <w:pPr>
        <w:pStyle w:val="Ttulo1"/>
        <w:spacing w:before="0" w:after="0"/>
      </w:pPr>
      <w:bookmarkStart w:id="16" w:name="_Toc80953613"/>
      <w:r w:rsidRPr="008B71A4">
        <w:lastRenderedPageBreak/>
        <w:t>2 REVISÃO BIBLIOGRÁFICA</w:t>
      </w:r>
      <w:bookmarkEnd w:id="16"/>
    </w:p>
    <w:p w14:paraId="06A0F957" w14:textId="77777777" w:rsidR="005F108C" w:rsidRPr="008B71A4" w:rsidRDefault="005F108C" w:rsidP="0092153F">
      <w:pPr>
        <w:ind w:firstLine="709"/>
      </w:pPr>
    </w:p>
    <w:p w14:paraId="7CB2A554" w14:textId="6C55AF12" w:rsidR="006E786C" w:rsidRPr="008B71A4" w:rsidRDefault="006E786C" w:rsidP="0092153F">
      <w:pPr>
        <w:pStyle w:val="Ttulo1"/>
        <w:spacing w:before="0" w:after="0" w:line="360" w:lineRule="auto"/>
      </w:pPr>
      <w:bookmarkStart w:id="17" w:name="_Toc526701925"/>
      <w:bookmarkStart w:id="18" w:name="_Toc80953614"/>
      <w:r w:rsidRPr="008B71A4">
        <w:t>2.</w:t>
      </w:r>
      <w:r w:rsidR="00A25F0E" w:rsidRPr="008B71A4">
        <w:t>1</w:t>
      </w:r>
      <w:r w:rsidRPr="008B71A4">
        <w:t xml:space="preserve"> </w:t>
      </w:r>
      <w:bookmarkEnd w:id="17"/>
      <w:r w:rsidR="00971B33" w:rsidRPr="008B71A4">
        <w:rPr>
          <w:caps w:val="0"/>
        </w:rPr>
        <w:t>Tópico 1</w:t>
      </w:r>
      <w:bookmarkEnd w:id="18"/>
    </w:p>
    <w:p w14:paraId="3556D8EF" w14:textId="57F1D0E2" w:rsidR="00227477" w:rsidRDefault="00227477" w:rsidP="0092153F">
      <w:pPr>
        <w:ind w:firstLine="709"/>
        <w:rPr>
          <w:lang w:val="pt-PT"/>
        </w:rPr>
      </w:pPr>
      <w:r w:rsidRPr="00227477">
        <w:rPr>
          <w:lang w:val="pt-PT"/>
        </w:rPr>
        <w:t>Este capítulo deverá ser escrito como se fosse uma revisão a ser publicada para uma revista, cujo tema seria o objeto de pesquisa. Esta revisão deverá ter uma introdução (definição, delimitação, situação e objetivo do estudo), um desenvolvimento (exposição lógica do tema, divisão hierárquica em assuntos principais, desdobramento dos assuntos, demonstração do problema e das hipóteses e comunicação dos resultados de pesquisa existentes), uma conclusão (resumo dos argumentos disseminados no desenvolvimento, ou uma síntese pessoal e interpretadas das conclusões parciais levantadas no decorrer do desenvolvimento e, ou deduções finais e inferências apresentadas no desenvolvimento) e as referências bibliográficas.</w:t>
      </w:r>
    </w:p>
    <w:p w14:paraId="72E74B16" w14:textId="2E3874CB" w:rsidR="00227477" w:rsidRDefault="00227477" w:rsidP="0092153F">
      <w:pPr>
        <w:rPr>
          <w:lang w:val="pt-PT"/>
        </w:rPr>
      </w:pPr>
    </w:p>
    <w:p w14:paraId="46E55581" w14:textId="39D65981" w:rsidR="00227477" w:rsidRPr="00227477" w:rsidRDefault="00227477" w:rsidP="0092153F">
      <w:pPr>
        <w:pStyle w:val="Ttulo1"/>
        <w:spacing w:before="0" w:after="0" w:line="360" w:lineRule="auto"/>
        <w:rPr>
          <w:lang w:val="pt-PT"/>
        </w:rPr>
      </w:pPr>
      <w:bookmarkStart w:id="19" w:name="_Toc80953615"/>
      <w:r w:rsidRPr="00227477">
        <w:rPr>
          <w:caps w:val="0"/>
          <w:lang w:val="pt-PT"/>
        </w:rPr>
        <w:t>2.2 Tópi</w:t>
      </w:r>
      <w:r w:rsidR="00866DFB">
        <w:rPr>
          <w:caps w:val="0"/>
          <w:lang w:val="pt-PT"/>
        </w:rPr>
        <w:t>c</w:t>
      </w:r>
      <w:r w:rsidRPr="00227477">
        <w:rPr>
          <w:caps w:val="0"/>
          <w:lang w:val="pt-PT"/>
        </w:rPr>
        <w:t>o 2</w:t>
      </w:r>
      <w:bookmarkEnd w:id="19"/>
    </w:p>
    <w:p w14:paraId="7167136D" w14:textId="57F03610" w:rsidR="008D6030" w:rsidRDefault="008D6030" w:rsidP="0092153F">
      <w:pPr>
        <w:ind w:firstLine="709"/>
        <w:rPr>
          <w:lang w:val="pt-PT"/>
        </w:rPr>
      </w:pPr>
      <w:r>
        <w:rPr>
          <w:lang w:val="pt-PT"/>
        </w:rPr>
        <w:t xml:space="preserve">As citações de referências no texto devem seguir as normas da ABNT. </w:t>
      </w:r>
      <w:r w:rsidRPr="008D6030">
        <w:rPr>
          <w:lang w:val="pt-PT"/>
        </w:rPr>
        <w:t>Quando as citações fizerem parte do texto, os sobrenomes dos autores deverão ser escritos somente com a primeira letra maiúscula. Quando as citações aparecerem entre parênteses, todas as letras do sobrenome do(s) autor(ES) deverão ser escritas em letras maiúsculas.</w:t>
      </w:r>
    </w:p>
    <w:p w14:paraId="4C71F626" w14:textId="0DA9E231" w:rsidR="008D6030" w:rsidRPr="008D6030" w:rsidRDefault="008D6030" w:rsidP="0092153F">
      <w:pPr>
        <w:ind w:firstLine="709"/>
        <w:rPr>
          <w:lang w:val="pt-PT"/>
        </w:rPr>
      </w:pPr>
      <w:r w:rsidRPr="008D6030">
        <w:rPr>
          <w:lang w:val="pt-PT"/>
        </w:rPr>
        <w:t xml:space="preserve">Vejam os exemplos </w:t>
      </w:r>
      <w:r w:rsidR="00BF12D3">
        <w:rPr>
          <w:lang w:val="pt-PT"/>
        </w:rPr>
        <w:t xml:space="preserve">para citação no inicio e ao final da frase </w:t>
      </w:r>
      <w:r w:rsidRPr="008D6030">
        <w:rPr>
          <w:lang w:val="pt-PT"/>
        </w:rPr>
        <w:t>(o pontilhado corresponde a texto):</w:t>
      </w:r>
    </w:p>
    <w:p w14:paraId="4AFCDD48" w14:textId="77777777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a) Para um autor:</w:t>
      </w:r>
    </w:p>
    <w:p w14:paraId="61C1E5F3" w14:textId="0FA03D94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...........Silva (2012)........................................</w:t>
      </w:r>
      <w:r>
        <w:rPr>
          <w:lang w:val="pt-PT"/>
        </w:rPr>
        <w:t>...............</w:t>
      </w:r>
      <w:r w:rsidRPr="008D6030">
        <w:rPr>
          <w:lang w:val="pt-PT"/>
        </w:rPr>
        <w:t>....</w:t>
      </w:r>
      <w:r>
        <w:rPr>
          <w:lang w:val="pt-PT"/>
        </w:rPr>
        <w:t>...................</w:t>
      </w:r>
      <w:r w:rsidRPr="008D6030">
        <w:rPr>
          <w:lang w:val="pt-PT"/>
        </w:rPr>
        <w:t>................ (</w:t>
      </w:r>
      <w:r>
        <w:rPr>
          <w:lang w:val="pt-PT"/>
        </w:rPr>
        <w:t>SILVA</w:t>
      </w:r>
      <w:r w:rsidRPr="008D6030">
        <w:rPr>
          <w:lang w:val="pt-PT"/>
        </w:rPr>
        <w:t>, 20</w:t>
      </w:r>
      <w:r>
        <w:rPr>
          <w:lang w:val="pt-PT"/>
        </w:rPr>
        <w:t>12</w:t>
      </w:r>
      <w:r w:rsidRPr="008D6030">
        <w:rPr>
          <w:lang w:val="pt-PT"/>
        </w:rPr>
        <w:t>).</w:t>
      </w:r>
    </w:p>
    <w:p w14:paraId="669F9077" w14:textId="77777777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b) Para dois autores:</w:t>
      </w:r>
    </w:p>
    <w:p w14:paraId="1276025F" w14:textId="03738DDB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...........Silva e Castro (2012)..............</w:t>
      </w:r>
      <w:r>
        <w:rPr>
          <w:lang w:val="pt-PT"/>
        </w:rPr>
        <w:t>..............................................</w:t>
      </w:r>
      <w:r w:rsidRPr="008D6030">
        <w:rPr>
          <w:lang w:val="pt-PT"/>
        </w:rPr>
        <w:t>...(</w:t>
      </w:r>
      <w:r>
        <w:rPr>
          <w:lang w:val="pt-PT"/>
        </w:rPr>
        <w:t>SILVA</w:t>
      </w:r>
      <w:commentRangeStart w:id="20"/>
      <w:r w:rsidRPr="008D6030">
        <w:rPr>
          <w:lang w:val="pt-PT"/>
        </w:rPr>
        <w:t>;</w:t>
      </w:r>
      <w:commentRangeEnd w:id="20"/>
      <w:r w:rsidR="00973DA6">
        <w:rPr>
          <w:rStyle w:val="Refdecomentrio"/>
        </w:rPr>
        <w:commentReference w:id="20"/>
      </w:r>
      <w:r w:rsidRPr="008D6030">
        <w:rPr>
          <w:lang w:val="pt-PT"/>
        </w:rPr>
        <w:t xml:space="preserve"> </w:t>
      </w:r>
      <w:r>
        <w:rPr>
          <w:lang w:val="pt-PT"/>
        </w:rPr>
        <w:t>CASTRO</w:t>
      </w:r>
      <w:r w:rsidRPr="008D6030">
        <w:rPr>
          <w:lang w:val="pt-PT"/>
        </w:rPr>
        <w:t>, 20</w:t>
      </w:r>
      <w:r>
        <w:rPr>
          <w:lang w:val="pt-PT"/>
        </w:rPr>
        <w:t>12</w:t>
      </w:r>
      <w:r w:rsidRPr="008D6030">
        <w:rPr>
          <w:lang w:val="pt-PT"/>
        </w:rPr>
        <w:t>).</w:t>
      </w:r>
    </w:p>
    <w:p w14:paraId="5445A185" w14:textId="77777777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c) Para três autores:</w:t>
      </w:r>
    </w:p>
    <w:p w14:paraId="0E524F33" w14:textId="5C398C23" w:rsidR="008D6030" w:rsidRPr="008D6030" w:rsidRDefault="008D6030" w:rsidP="0092153F">
      <w:pPr>
        <w:rPr>
          <w:lang w:val="pt-PT"/>
        </w:rPr>
      </w:pPr>
      <w:commentRangeStart w:id="21"/>
      <w:r w:rsidRPr="008D6030">
        <w:rPr>
          <w:lang w:val="pt-PT"/>
        </w:rPr>
        <w:t>...</w:t>
      </w:r>
      <w:r>
        <w:rPr>
          <w:lang w:val="pt-PT"/>
        </w:rPr>
        <w:t>...</w:t>
      </w:r>
      <w:r w:rsidRPr="008D6030">
        <w:rPr>
          <w:lang w:val="pt-PT"/>
        </w:rPr>
        <w:t>.....Silva, Sousa e Castro (2010)......</w:t>
      </w:r>
      <w:r>
        <w:rPr>
          <w:lang w:val="pt-PT"/>
        </w:rPr>
        <w:t>....................</w:t>
      </w:r>
      <w:r w:rsidRPr="008D6030">
        <w:rPr>
          <w:lang w:val="pt-PT"/>
        </w:rPr>
        <w:t>...........(</w:t>
      </w:r>
      <w:r>
        <w:rPr>
          <w:lang w:val="pt-PT"/>
        </w:rPr>
        <w:t>SILVA</w:t>
      </w:r>
      <w:r w:rsidRPr="008D6030">
        <w:rPr>
          <w:lang w:val="pt-PT"/>
        </w:rPr>
        <w:t xml:space="preserve">; </w:t>
      </w:r>
      <w:r>
        <w:rPr>
          <w:lang w:val="pt-PT"/>
        </w:rPr>
        <w:t>SOUSA</w:t>
      </w:r>
      <w:r w:rsidRPr="008D6030">
        <w:rPr>
          <w:lang w:val="pt-PT"/>
        </w:rPr>
        <w:t xml:space="preserve">; </w:t>
      </w:r>
      <w:r>
        <w:rPr>
          <w:lang w:val="pt-PT"/>
        </w:rPr>
        <w:t>CASTRO</w:t>
      </w:r>
      <w:r w:rsidRPr="008D6030">
        <w:rPr>
          <w:lang w:val="pt-PT"/>
        </w:rPr>
        <w:t>, 201</w:t>
      </w:r>
      <w:r>
        <w:rPr>
          <w:lang w:val="pt-PT"/>
        </w:rPr>
        <w:t>0</w:t>
      </w:r>
      <w:r w:rsidRPr="008D6030">
        <w:rPr>
          <w:lang w:val="pt-PT"/>
        </w:rPr>
        <w:t>).</w:t>
      </w:r>
      <w:commentRangeEnd w:id="21"/>
      <w:r>
        <w:rPr>
          <w:rStyle w:val="Refdecomentrio"/>
        </w:rPr>
        <w:commentReference w:id="21"/>
      </w:r>
    </w:p>
    <w:p w14:paraId="06B50FE1" w14:textId="77777777" w:rsidR="008D6030" w:rsidRPr="008D6030" w:rsidRDefault="008D6030" w:rsidP="0092153F">
      <w:pPr>
        <w:rPr>
          <w:lang w:val="pt-PT"/>
        </w:rPr>
      </w:pPr>
      <w:r w:rsidRPr="008D6030">
        <w:rPr>
          <w:lang w:val="pt-PT"/>
        </w:rPr>
        <w:t>d) Para mais de três autores:</w:t>
      </w:r>
    </w:p>
    <w:p w14:paraId="631BF06B" w14:textId="76907857" w:rsidR="008D6030" w:rsidRDefault="008D6030" w:rsidP="0092153F">
      <w:pPr>
        <w:rPr>
          <w:lang w:val="pt-PT"/>
        </w:rPr>
      </w:pPr>
      <w:r w:rsidRPr="008D6030">
        <w:rPr>
          <w:lang w:val="pt-PT"/>
        </w:rPr>
        <w:t>............Silva et al. (2008)...........</w:t>
      </w:r>
      <w:r>
        <w:rPr>
          <w:lang w:val="pt-PT"/>
        </w:rPr>
        <w:t>...............</w:t>
      </w:r>
      <w:r w:rsidRPr="008D6030">
        <w:rPr>
          <w:lang w:val="pt-PT"/>
        </w:rPr>
        <w:t>.....................</w:t>
      </w:r>
      <w:r>
        <w:rPr>
          <w:lang w:val="pt-PT"/>
        </w:rPr>
        <w:t>......</w:t>
      </w:r>
      <w:r w:rsidRPr="008D6030">
        <w:rPr>
          <w:lang w:val="pt-PT"/>
        </w:rPr>
        <w:t>........................(SILVA et al., 200</w:t>
      </w:r>
      <w:r>
        <w:rPr>
          <w:lang w:val="pt-PT"/>
        </w:rPr>
        <w:t>8</w:t>
      </w:r>
      <w:r w:rsidRPr="008D6030">
        <w:rPr>
          <w:lang w:val="pt-PT"/>
        </w:rPr>
        <w:t>).</w:t>
      </w:r>
    </w:p>
    <w:p w14:paraId="1F65AB40" w14:textId="1A6783A7" w:rsidR="008D6030" w:rsidRDefault="008D6030" w:rsidP="0092153F">
      <w:pPr>
        <w:rPr>
          <w:lang w:val="pt-PT"/>
        </w:rPr>
      </w:pPr>
    </w:p>
    <w:p w14:paraId="59E2C9A1" w14:textId="77777777" w:rsidR="008D6030" w:rsidRDefault="008D6030" w:rsidP="0092153F">
      <w:pPr>
        <w:ind w:firstLine="709"/>
      </w:pPr>
      <w:commentRangeStart w:id="22"/>
      <w:r>
        <w:t xml:space="preserve">O crescimento populacional e o desenvolvimento industrial contribuíram para o </w:t>
      </w:r>
      <w:commentRangeEnd w:id="22"/>
      <w:r w:rsidR="00973DA6">
        <w:rPr>
          <w:rStyle w:val="Refdecomentrio"/>
        </w:rPr>
        <w:commentReference w:id="22"/>
      </w:r>
      <w:r>
        <w:t>aumento na produção de resíduos como o lodo de esgoto e resíduos agroindustriais (</w:t>
      </w:r>
      <w:r w:rsidRPr="0022372A">
        <w:t>SINGH</w:t>
      </w:r>
      <w:r>
        <w:t xml:space="preserve"> et al., 2011). Muitos destes resíduos são ricos em matéria orgânica e podem ser adicionados ao solo para melhorar suas características químicas (incorporando principalmente nitrogênio e fósforo) e reduzir os custos com fertilizantes minerais (</w:t>
      </w:r>
      <w:r w:rsidRPr="00A86CB8">
        <w:t>MANTOVI</w:t>
      </w:r>
      <w:r>
        <w:t>A</w:t>
      </w:r>
      <w:r w:rsidRPr="00A86CB8">
        <w:t xml:space="preserve">; BALDONI; TODERI, </w:t>
      </w:r>
      <w:r w:rsidRPr="00A86CB8">
        <w:lastRenderedPageBreak/>
        <w:t>2005</w:t>
      </w:r>
      <w:r>
        <w:t xml:space="preserve">). Além disso, melhora as características físicas do solo, aumentado a agregação, aeração e retenção de água (NASCIMENTO et al., 2004). </w:t>
      </w:r>
    </w:p>
    <w:p w14:paraId="6C5E0F23" w14:textId="7FDB8ABD" w:rsidR="008D6030" w:rsidRDefault="008D6030" w:rsidP="0092153F">
      <w:pPr>
        <w:ind w:firstLine="709"/>
      </w:pPr>
      <w:r>
        <w:t>Assim, os resíduos orgânicos provenientes da agricultura e pecuária, tais como, palha de arroz, bambu, palha de milho, palha de trigo, madeira, esterco de aves, bovinos e suínos (</w:t>
      </w:r>
      <w:commentRangeStart w:id="23"/>
      <w:r>
        <w:t>CANTRELL et al., 2012; DOMENE et al., 2014; LEE et al., 2013; TAN et al., 2017; WU et al., 2012</w:t>
      </w:r>
      <w:commentRangeEnd w:id="23"/>
      <w:r>
        <w:rPr>
          <w:rStyle w:val="Refdecomentrio"/>
        </w:rPr>
        <w:commentReference w:id="23"/>
      </w:r>
      <w:r>
        <w:t xml:space="preserve">), plantas de tomate, entre outros recursos têm sido utilizados como matéria-prima para produção do </w:t>
      </w:r>
      <w:proofErr w:type="spellStart"/>
      <w:r>
        <w:t>biochar</w:t>
      </w:r>
      <w:proofErr w:type="spellEnd"/>
      <w:r>
        <w:t xml:space="preserve"> devido a facilidade de obtenção de acordo com cada região (LI</w:t>
      </w:r>
      <w:r w:rsidRPr="004D36E1">
        <w:t xml:space="preserve"> et al., 2017; L</w:t>
      </w:r>
      <w:r>
        <w:t>LORACH</w:t>
      </w:r>
      <w:r w:rsidRPr="004D36E1">
        <w:t>-M</w:t>
      </w:r>
      <w:r>
        <w:t>ASSANA</w:t>
      </w:r>
      <w:r w:rsidRPr="004D36E1">
        <w:t xml:space="preserve"> et al., 2017)</w:t>
      </w:r>
      <w:r>
        <w:t xml:space="preserve">. </w:t>
      </w:r>
    </w:p>
    <w:p w14:paraId="24667AC9" w14:textId="511ECCBF" w:rsidR="003A0E3A" w:rsidRDefault="003A0E3A" w:rsidP="0092153F">
      <w:pPr>
        <w:ind w:firstLine="709"/>
      </w:pPr>
      <w:r w:rsidRPr="001E209B">
        <w:t xml:space="preserve">Após a incorporação de </w:t>
      </w:r>
      <w:proofErr w:type="spellStart"/>
      <w:r w:rsidRPr="001E209B">
        <w:t>biochar</w:t>
      </w:r>
      <w:proofErr w:type="spellEnd"/>
      <w:r w:rsidRPr="001E209B">
        <w:t xml:space="preserve"> ao solo, alguns trabalhos relataram que a comunidade de fungos não se mostrou muito afetada pela adição do produto, não houve mudança na estrutura da comunidade (LIN-LIN et al., 2017; CHEN et al., 2</w:t>
      </w:r>
      <w:r>
        <w:t>016). Chen et al. (2013) relataram</w:t>
      </w:r>
      <w:r w:rsidRPr="001E209B">
        <w:t xml:space="preserve"> que</w:t>
      </w:r>
      <w:r>
        <w:t>,</w:t>
      </w:r>
      <w:r w:rsidRPr="001E209B">
        <w:t xml:space="preserve"> após a adição de </w:t>
      </w:r>
      <w:proofErr w:type="spellStart"/>
      <w:r w:rsidRPr="001E209B">
        <w:t>biochar</w:t>
      </w:r>
      <w:proofErr w:type="spellEnd"/>
      <w:r w:rsidRPr="001E209B">
        <w:t xml:space="preserve"> ao solo, as comunidades f</w:t>
      </w:r>
      <w:r>
        <w:t>úngi</w:t>
      </w:r>
      <w:r w:rsidRPr="001E209B">
        <w:t>cas sofrem alterações na sua estrutura, ocorrendo também um aumento na diversidade.</w:t>
      </w:r>
    </w:p>
    <w:p w14:paraId="25A19348" w14:textId="429BE71B" w:rsidR="00973DA6" w:rsidRDefault="00973DA6" w:rsidP="0092153F">
      <w:pPr>
        <w:ind w:firstLine="709"/>
      </w:pPr>
      <w:r>
        <w:t xml:space="preserve">Huang et al. (2017) demostraram que após a adição de </w:t>
      </w:r>
      <w:proofErr w:type="spellStart"/>
      <w:r>
        <w:t>biochar</w:t>
      </w:r>
      <w:proofErr w:type="spellEnd"/>
      <w:r>
        <w:t xml:space="preserve"> ao solo em doses crescentes, as comunidades microbianas mostraram-se influenciadas pela menor dose (aumentando a abundância de genes) e na maior dose ocorreu um decréscimo. Esse relato confirma que as doses de </w:t>
      </w:r>
      <w:proofErr w:type="spellStart"/>
      <w:r>
        <w:t>biochar</w:t>
      </w:r>
      <w:proofErr w:type="spellEnd"/>
      <w:r>
        <w:t xml:space="preserve"> aplicadas ao solo podem ser um</w:t>
      </w:r>
      <w:r w:rsidRPr="001E209B">
        <w:t xml:space="preserve"> fator determinante para a comunidade microbiana.</w:t>
      </w:r>
    </w:p>
    <w:p w14:paraId="10326980" w14:textId="14BF24E3" w:rsidR="008D6030" w:rsidRDefault="008D6030" w:rsidP="0092153F">
      <w:pPr>
        <w:rPr>
          <w:lang w:val="pt-PT"/>
        </w:rPr>
      </w:pPr>
    </w:p>
    <w:p w14:paraId="7612BA09" w14:textId="7C78E858" w:rsidR="00227477" w:rsidRPr="008B71A4" w:rsidRDefault="00227477" w:rsidP="0092153F">
      <w:pPr>
        <w:pStyle w:val="Ttulo1"/>
        <w:spacing w:before="0" w:after="0" w:line="360" w:lineRule="auto"/>
        <w:rPr>
          <w:lang w:val="en-US"/>
        </w:rPr>
      </w:pPr>
      <w:bookmarkStart w:id="24" w:name="_Toc80953616"/>
      <w:proofErr w:type="spellStart"/>
      <w:r w:rsidRPr="008B71A4">
        <w:rPr>
          <w:caps w:val="0"/>
          <w:lang w:val="en-US"/>
        </w:rPr>
        <w:t>Referências</w:t>
      </w:r>
      <w:proofErr w:type="spellEnd"/>
      <w:r w:rsidRPr="008B71A4">
        <w:rPr>
          <w:caps w:val="0"/>
          <w:lang w:val="en-US"/>
        </w:rPr>
        <w:t xml:space="preserve"> </w:t>
      </w:r>
      <w:proofErr w:type="spellStart"/>
      <w:r w:rsidRPr="008B71A4">
        <w:rPr>
          <w:caps w:val="0"/>
          <w:lang w:val="en-US"/>
        </w:rPr>
        <w:t>Bibliográficas</w:t>
      </w:r>
      <w:commentRangeStart w:id="25"/>
      <w:commentRangeStart w:id="26"/>
      <w:commentRangeEnd w:id="25"/>
      <w:proofErr w:type="spellEnd"/>
      <w:r w:rsidRPr="008B71A4">
        <w:rPr>
          <w:rStyle w:val="Refdecomentrio"/>
          <w:rFonts w:eastAsia="Calibri"/>
          <w:b w:val="0"/>
          <w:bCs w:val="0"/>
          <w:caps w:val="0"/>
        </w:rPr>
        <w:commentReference w:id="25"/>
      </w:r>
      <w:commentRangeEnd w:id="26"/>
      <w:r w:rsidRPr="008B71A4">
        <w:rPr>
          <w:rStyle w:val="Refdecomentrio"/>
          <w:rFonts w:eastAsia="Calibri"/>
          <w:b w:val="0"/>
          <w:bCs w:val="0"/>
          <w:caps w:val="0"/>
        </w:rPr>
        <w:commentReference w:id="26"/>
      </w:r>
      <w:bookmarkEnd w:id="24"/>
    </w:p>
    <w:p w14:paraId="4777EC4C" w14:textId="77777777" w:rsidR="00227477" w:rsidRPr="008B71A4" w:rsidRDefault="00227477" w:rsidP="0092153F">
      <w:pPr>
        <w:jc w:val="left"/>
        <w:rPr>
          <w:caps/>
          <w:szCs w:val="24"/>
          <w:lang w:val="en-US"/>
        </w:rPr>
      </w:pPr>
    </w:p>
    <w:p w14:paraId="5EB0F15B" w14:textId="77777777" w:rsidR="00227477" w:rsidRPr="008B71A4" w:rsidRDefault="00227477" w:rsidP="006C0C7F">
      <w:pPr>
        <w:spacing w:line="240" w:lineRule="auto"/>
        <w:jc w:val="left"/>
        <w:rPr>
          <w:szCs w:val="24"/>
          <w:lang w:val="en-US"/>
        </w:rPr>
      </w:pPr>
      <w:commentRangeStart w:id="27"/>
      <w:r w:rsidRPr="008B71A4">
        <w:rPr>
          <w:caps/>
          <w:szCs w:val="24"/>
          <w:lang w:val="en-US"/>
        </w:rPr>
        <w:t>Ahmad, M.; Rajapaksha, A. U.; Lim, J. E; Zhang, M.; Bolan, N.; Mohan, D.; Vithanage, M.; Lee, S. S. Ok, Y. S</w:t>
      </w:r>
      <w:r w:rsidRPr="008B71A4">
        <w:rPr>
          <w:szCs w:val="24"/>
          <w:lang w:val="en-US"/>
        </w:rPr>
        <w:t xml:space="preserve">. </w:t>
      </w:r>
      <w:commentRangeEnd w:id="27"/>
      <w:r w:rsidRPr="008B71A4">
        <w:rPr>
          <w:rStyle w:val="Refdecomentrio"/>
        </w:rPr>
        <w:commentReference w:id="27"/>
      </w:r>
      <w:r w:rsidRPr="008B71A4">
        <w:rPr>
          <w:szCs w:val="24"/>
          <w:lang w:val="en-US"/>
        </w:rPr>
        <w:t xml:space="preserve">Biochar as a sorbent for contaminant management in soil and water: A review. </w:t>
      </w:r>
      <w:commentRangeStart w:id="28"/>
      <w:r w:rsidRPr="008B71A4">
        <w:rPr>
          <w:b/>
          <w:szCs w:val="24"/>
          <w:lang w:val="en-US"/>
        </w:rPr>
        <w:t>Chemosphere</w:t>
      </w:r>
      <w:commentRangeEnd w:id="28"/>
      <w:r w:rsidRPr="008B71A4">
        <w:rPr>
          <w:rStyle w:val="Refdecomentrio"/>
        </w:rPr>
        <w:commentReference w:id="28"/>
      </w:r>
      <w:r w:rsidRPr="008B71A4">
        <w:rPr>
          <w:szCs w:val="24"/>
          <w:lang w:val="en-US"/>
        </w:rPr>
        <w:t xml:space="preserve">, v. 99, p. 19-33, 2014. </w:t>
      </w:r>
      <w:commentRangeStart w:id="29"/>
      <w:r w:rsidRPr="008B71A4">
        <w:rPr>
          <w:szCs w:val="24"/>
          <w:lang w:val="en-US"/>
        </w:rPr>
        <w:fldChar w:fldCharType="begin"/>
      </w:r>
      <w:r w:rsidRPr="008B71A4">
        <w:rPr>
          <w:szCs w:val="24"/>
          <w:lang w:val="en-US"/>
        </w:rPr>
        <w:instrText xml:space="preserve"> HYPERLINK "https://doi.org/10.1016/j.chemosphere.2013.10.071" </w:instrText>
      </w:r>
      <w:r w:rsidRPr="008B71A4">
        <w:rPr>
          <w:szCs w:val="24"/>
          <w:lang w:val="en-US"/>
        </w:rPr>
        <w:fldChar w:fldCharType="separate"/>
      </w:r>
      <w:r w:rsidRPr="008B71A4">
        <w:rPr>
          <w:rStyle w:val="Hyperlink"/>
          <w:szCs w:val="24"/>
          <w:lang w:val="en-US"/>
        </w:rPr>
        <w:t>https://doi.org/10.1016/j.chemosphere.2013.10.071</w:t>
      </w:r>
      <w:r w:rsidRPr="008B71A4">
        <w:rPr>
          <w:szCs w:val="24"/>
          <w:lang w:val="en-US"/>
        </w:rPr>
        <w:fldChar w:fldCharType="end"/>
      </w:r>
      <w:r w:rsidRPr="008B71A4">
        <w:rPr>
          <w:szCs w:val="24"/>
          <w:lang w:val="en-US"/>
        </w:rPr>
        <w:t xml:space="preserve"> </w:t>
      </w:r>
      <w:commentRangeEnd w:id="29"/>
      <w:r w:rsidRPr="008B71A4">
        <w:rPr>
          <w:rStyle w:val="Refdecomentrio"/>
        </w:rPr>
        <w:commentReference w:id="29"/>
      </w:r>
    </w:p>
    <w:p w14:paraId="4528106B" w14:textId="77777777" w:rsidR="00227477" w:rsidRPr="008B71A4" w:rsidRDefault="00227477" w:rsidP="006C0C7F">
      <w:pPr>
        <w:spacing w:line="240" w:lineRule="auto"/>
        <w:jc w:val="left"/>
        <w:rPr>
          <w:szCs w:val="24"/>
          <w:lang w:val="en-US"/>
        </w:rPr>
      </w:pPr>
    </w:p>
    <w:p w14:paraId="2D0AA2FA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  <w:r w:rsidRPr="008B71A4">
        <w:rPr>
          <w:szCs w:val="24"/>
          <w:lang w:val="en-US"/>
        </w:rPr>
        <w:t xml:space="preserve">ALVES, G. C.; VIDEIRA, S. S.; URQUIAGA, S.; REIS, V. M. Differential plant growth promotion and nitrogen fixation in two genotypes of maize by several </w:t>
      </w:r>
      <w:commentRangeStart w:id="30"/>
      <w:proofErr w:type="spellStart"/>
      <w:r w:rsidRPr="008B71A4">
        <w:rPr>
          <w:i/>
          <w:szCs w:val="24"/>
          <w:lang w:val="en-US"/>
        </w:rPr>
        <w:t>Herbaspirillum</w:t>
      </w:r>
      <w:proofErr w:type="spellEnd"/>
      <w:r w:rsidRPr="008B71A4">
        <w:rPr>
          <w:szCs w:val="24"/>
          <w:lang w:val="en-US"/>
        </w:rPr>
        <w:t xml:space="preserve"> </w:t>
      </w:r>
      <w:commentRangeEnd w:id="30"/>
      <w:r w:rsidRPr="008B71A4">
        <w:rPr>
          <w:rStyle w:val="Refdecomentrio"/>
        </w:rPr>
        <w:commentReference w:id="30"/>
      </w:r>
      <w:r w:rsidRPr="008B71A4">
        <w:rPr>
          <w:szCs w:val="24"/>
          <w:lang w:val="en-US"/>
        </w:rPr>
        <w:t xml:space="preserve">inoculants. </w:t>
      </w:r>
      <w:r w:rsidRPr="00BF12D3">
        <w:rPr>
          <w:b/>
          <w:szCs w:val="24"/>
        </w:rPr>
        <w:t xml:space="preserve">Plant </w:t>
      </w:r>
      <w:proofErr w:type="spellStart"/>
      <w:r w:rsidRPr="00BF12D3">
        <w:rPr>
          <w:b/>
          <w:szCs w:val="24"/>
        </w:rPr>
        <w:t>Soil</w:t>
      </w:r>
      <w:proofErr w:type="spellEnd"/>
      <w:r w:rsidRPr="00BF12D3">
        <w:rPr>
          <w:szCs w:val="24"/>
        </w:rPr>
        <w:t xml:space="preserve">, v. 387, p. 307-321, 2015. </w:t>
      </w:r>
      <w:hyperlink r:id="rId14" w:history="1">
        <w:r w:rsidRPr="00BF12D3">
          <w:rPr>
            <w:rStyle w:val="Hyperlink"/>
            <w:szCs w:val="24"/>
          </w:rPr>
          <w:t>https://doi.org/10.1007/s11104-014-2295-2</w:t>
        </w:r>
      </w:hyperlink>
      <w:r w:rsidRPr="00BF12D3">
        <w:rPr>
          <w:szCs w:val="24"/>
        </w:rPr>
        <w:t xml:space="preserve"> </w:t>
      </w:r>
    </w:p>
    <w:p w14:paraId="0C1B1CF3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</w:p>
    <w:p w14:paraId="07325EBD" w14:textId="77777777" w:rsidR="00227477" w:rsidRPr="008B71A4" w:rsidRDefault="00227477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ARAUJO, J. K. S. </w:t>
      </w:r>
      <w:r w:rsidRPr="008B71A4">
        <w:rPr>
          <w:b/>
          <w:szCs w:val="24"/>
        </w:rPr>
        <w:t>Latossolos com horizonte A húmico na Província Borborema: caracterização de solos e da matéria orgânica</w:t>
      </w:r>
      <w:r w:rsidRPr="008B71A4">
        <w:rPr>
          <w:szCs w:val="24"/>
        </w:rPr>
        <w:t>. 2014. 149 f. Tese (Doutorado em Ciências do Solo) – Universidade Federal Rural de Pernambuco, Recife, 2014.</w:t>
      </w:r>
    </w:p>
    <w:p w14:paraId="32691E93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</w:p>
    <w:p w14:paraId="05C6C3CC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  <w:commentRangeStart w:id="31"/>
      <w:r w:rsidRPr="008B71A4">
        <w:rPr>
          <w:caps/>
          <w:szCs w:val="24"/>
          <w:lang w:val="en-US"/>
        </w:rPr>
        <w:t>Brigide, P.; Ataide, T. D. R.; Canniatti-Brazaca, S. G.; Baptista, A. S.; Abdalla, A. L.; Nascimento Filho, V. F.; Santana, A. E</w:t>
      </w:r>
      <w:r w:rsidRPr="008B71A4">
        <w:rPr>
          <w:szCs w:val="24"/>
          <w:lang w:val="en-US"/>
        </w:rPr>
        <w:t>. Iron bioavailability of common beans (</w:t>
      </w:r>
      <w:r w:rsidRPr="008B71A4">
        <w:rPr>
          <w:i/>
          <w:szCs w:val="24"/>
          <w:lang w:val="en-US"/>
        </w:rPr>
        <w:t>Phaseolus vulgaris</w:t>
      </w:r>
      <w:r w:rsidRPr="008B71A4">
        <w:rPr>
          <w:szCs w:val="24"/>
          <w:lang w:val="en-US"/>
        </w:rPr>
        <w:t xml:space="preserve"> L.) intrinsically labeled with 59 Fe. </w:t>
      </w:r>
      <w:commentRangeStart w:id="32"/>
      <w:r w:rsidRPr="008B71A4">
        <w:rPr>
          <w:b/>
          <w:szCs w:val="24"/>
          <w:lang w:val="en-US"/>
        </w:rPr>
        <w:t>Journal of Trace Elements in Medicine and Biology</w:t>
      </w:r>
      <w:commentRangeEnd w:id="32"/>
      <w:r w:rsidRPr="008B71A4">
        <w:rPr>
          <w:rStyle w:val="Refdecomentrio"/>
        </w:rPr>
        <w:commentReference w:id="32"/>
      </w:r>
      <w:r w:rsidRPr="008B71A4">
        <w:rPr>
          <w:szCs w:val="24"/>
          <w:lang w:val="en-US"/>
        </w:rPr>
        <w:t xml:space="preserve">, v. 28, p. 260-265, 2014. </w:t>
      </w:r>
      <w:hyperlink r:id="rId15" w:history="1">
        <w:r w:rsidRPr="00BF12D3">
          <w:rPr>
            <w:rStyle w:val="Hyperlink"/>
            <w:szCs w:val="24"/>
          </w:rPr>
          <w:t>https://doi.org/10.1016/j.jtemb.2014.03.001</w:t>
        </w:r>
      </w:hyperlink>
      <w:r w:rsidRPr="00BF12D3">
        <w:rPr>
          <w:szCs w:val="24"/>
        </w:rPr>
        <w:t xml:space="preserve"> </w:t>
      </w:r>
    </w:p>
    <w:commentRangeEnd w:id="31"/>
    <w:p w14:paraId="35522D25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  <w:r>
        <w:rPr>
          <w:rStyle w:val="Refdecomentrio"/>
        </w:rPr>
        <w:commentReference w:id="31"/>
      </w:r>
    </w:p>
    <w:p w14:paraId="2C9ABB96" w14:textId="77777777" w:rsidR="00227477" w:rsidRPr="008B71A4" w:rsidRDefault="00227477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lastRenderedPageBreak/>
        <w:t xml:space="preserve">EMBRAPA MONITORAMENTO POR SATÉLITE. </w:t>
      </w:r>
      <w:r w:rsidRPr="008B71A4">
        <w:rPr>
          <w:b/>
          <w:szCs w:val="24"/>
        </w:rPr>
        <w:t>Banco de dados climáticos do Brasil</w:t>
      </w:r>
      <w:r w:rsidRPr="008B71A4">
        <w:rPr>
          <w:szCs w:val="24"/>
        </w:rPr>
        <w:t>. Disponível em: &lt;http://www.bdclima.cnpm.embrapa.br/resultados/</w:t>
      </w:r>
      <w:proofErr w:type="spellStart"/>
      <w:r w:rsidRPr="008B71A4">
        <w:rPr>
          <w:szCs w:val="24"/>
        </w:rPr>
        <w:t>index.php</w:t>
      </w:r>
      <w:proofErr w:type="spellEnd"/>
      <w:r w:rsidRPr="008B71A4">
        <w:rPr>
          <w:szCs w:val="24"/>
        </w:rPr>
        <w:t>&gt;. Acesso em 20 de maio 2009.</w:t>
      </w:r>
    </w:p>
    <w:p w14:paraId="471B267C" w14:textId="77777777" w:rsidR="00227477" w:rsidRPr="00BF12D3" w:rsidRDefault="00227477" w:rsidP="006C0C7F">
      <w:pPr>
        <w:spacing w:line="240" w:lineRule="auto"/>
        <w:jc w:val="left"/>
        <w:rPr>
          <w:szCs w:val="24"/>
        </w:rPr>
      </w:pPr>
    </w:p>
    <w:p w14:paraId="77A03757" w14:textId="77777777" w:rsidR="00227477" w:rsidRPr="008B71A4" w:rsidRDefault="00227477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PORTES, T. A. </w:t>
      </w:r>
      <w:r w:rsidRPr="008B71A4">
        <w:rPr>
          <w:b/>
          <w:bCs/>
          <w:szCs w:val="24"/>
        </w:rPr>
        <w:t xml:space="preserve">Produção de feijão nos sistemas consorciados. </w:t>
      </w:r>
      <w:r w:rsidRPr="008B71A4">
        <w:rPr>
          <w:szCs w:val="24"/>
        </w:rPr>
        <w:t xml:space="preserve">Goiânia: Embrapa: CNPAF, 1996. 50 p. (Embrapa-CNPAF. Documentos, 71). </w:t>
      </w:r>
    </w:p>
    <w:p w14:paraId="1E073307" w14:textId="77777777" w:rsidR="00227477" w:rsidRPr="00227477" w:rsidRDefault="00227477" w:rsidP="0092153F">
      <w:pPr>
        <w:rPr>
          <w:lang w:val="pt-PT"/>
        </w:rPr>
      </w:pPr>
    </w:p>
    <w:p w14:paraId="53BBE6E0" w14:textId="29B0A132" w:rsidR="006E786C" w:rsidRPr="008B71A4" w:rsidRDefault="007A001A" w:rsidP="0092153F">
      <w:pPr>
        <w:pStyle w:val="Ttulo1"/>
        <w:spacing w:before="0" w:after="0"/>
      </w:pPr>
      <w:r w:rsidRPr="008B71A4">
        <w:rPr>
          <w:szCs w:val="24"/>
        </w:rPr>
        <w:br w:type="page"/>
      </w:r>
      <w:bookmarkStart w:id="34" w:name="_Toc476305453"/>
      <w:bookmarkStart w:id="35" w:name="_Toc80953617"/>
      <w:commentRangeStart w:id="36"/>
      <w:r w:rsidR="00036E60" w:rsidRPr="008B71A4">
        <w:lastRenderedPageBreak/>
        <w:t xml:space="preserve">3 </w:t>
      </w:r>
      <w:r w:rsidR="002F42F9">
        <w:t>TÍTULO DO CAPÍTULO ii</w:t>
      </w:r>
      <w:commentRangeEnd w:id="36"/>
      <w:r w:rsidR="002F42F9">
        <w:rPr>
          <w:rStyle w:val="Refdecomentrio"/>
          <w:rFonts w:eastAsia="Calibri"/>
          <w:b w:val="0"/>
          <w:bCs w:val="0"/>
          <w:caps w:val="0"/>
        </w:rPr>
        <w:commentReference w:id="36"/>
      </w:r>
      <w:bookmarkEnd w:id="35"/>
    </w:p>
    <w:p w14:paraId="27F48279" w14:textId="099014B7" w:rsidR="00036E60" w:rsidRDefault="00036E60" w:rsidP="0092153F">
      <w:pPr>
        <w:spacing w:line="240" w:lineRule="auto"/>
      </w:pPr>
    </w:p>
    <w:p w14:paraId="77776261" w14:textId="77777777" w:rsidR="002F42F9" w:rsidRPr="008B71A4" w:rsidRDefault="002F42F9" w:rsidP="0092153F">
      <w:pPr>
        <w:spacing w:line="240" w:lineRule="auto"/>
      </w:pPr>
    </w:p>
    <w:p w14:paraId="6A95050D" w14:textId="067CB099" w:rsidR="006E786C" w:rsidRDefault="002F42F9" w:rsidP="0092153F">
      <w:pPr>
        <w:pStyle w:val="Ttulo1"/>
        <w:spacing w:before="0" w:after="0"/>
        <w:jc w:val="center"/>
        <w:rPr>
          <w:caps w:val="0"/>
        </w:rPr>
      </w:pPr>
      <w:bookmarkStart w:id="37" w:name="_Toc80953618"/>
      <w:bookmarkEnd w:id="34"/>
      <w:commentRangeStart w:id="38"/>
      <w:r>
        <w:rPr>
          <w:caps w:val="0"/>
        </w:rPr>
        <w:t>Resumo</w:t>
      </w:r>
      <w:commentRangeEnd w:id="38"/>
      <w:r w:rsidR="00177376">
        <w:rPr>
          <w:rStyle w:val="Refdecomentrio"/>
          <w:rFonts w:eastAsia="Calibri"/>
          <w:b w:val="0"/>
          <w:bCs w:val="0"/>
          <w:caps w:val="0"/>
        </w:rPr>
        <w:commentReference w:id="38"/>
      </w:r>
      <w:bookmarkEnd w:id="37"/>
    </w:p>
    <w:p w14:paraId="788F9DF1" w14:textId="38AB27E1" w:rsidR="002F42F9" w:rsidRDefault="002F42F9" w:rsidP="0092153F">
      <w:pPr>
        <w:spacing w:line="240" w:lineRule="auto"/>
      </w:pPr>
    </w:p>
    <w:p w14:paraId="7B4BD834" w14:textId="77777777" w:rsidR="002F42F9" w:rsidRPr="008B71A4" w:rsidRDefault="002F42F9" w:rsidP="0092153F">
      <w:pPr>
        <w:spacing w:line="240" w:lineRule="auto"/>
        <w:rPr>
          <w:b/>
          <w:color w:val="000000"/>
        </w:rPr>
      </w:pPr>
    </w:p>
    <w:p w14:paraId="27B22C04" w14:textId="77777777" w:rsidR="002F42F9" w:rsidRPr="00572D77" w:rsidRDefault="002F42F9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O texto deve ser escrito em parágrafo único, justificado, espaço entre linhas simples.</w:t>
      </w:r>
    </w:p>
    <w:p w14:paraId="794F694B" w14:textId="7A753F34" w:rsidR="002F42F9" w:rsidRDefault="002F42F9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É constituído de uma sequência de frases concisas e objetivas, nas quais devem ser indicadas: natureza do problema, material e métodos utilizados, resultados mais significativos e conclusões, não ultrapassando uma folha.</w:t>
      </w:r>
    </w:p>
    <w:p w14:paraId="7F069B95" w14:textId="3B8BA056" w:rsidR="002F42F9" w:rsidRDefault="002F42F9" w:rsidP="0092153F">
      <w:pPr>
        <w:spacing w:line="240" w:lineRule="auto"/>
        <w:ind w:firstLine="709"/>
        <w:rPr>
          <w:szCs w:val="24"/>
        </w:rPr>
      </w:pPr>
    </w:p>
    <w:p w14:paraId="7692CACC" w14:textId="787ADFDA" w:rsidR="002F42F9" w:rsidRDefault="002F42F9" w:rsidP="0092153F">
      <w:pPr>
        <w:spacing w:line="240" w:lineRule="auto"/>
        <w:ind w:firstLine="709"/>
        <w:rPr>
          <w:szCs w:val="24"/>
        </w:rPr>
      </w:pPr>
    </w:p>
    <w:p w14:paraId="1CEAB631" w14:textId="735C4359" w:rsidR="002F42F9" w:rsidRDefault="002F42F9" w:rsidP="0092153F">
      <w:pPr>
        <w:spacing w:line="240" w:lineRule="auto"/>
        <w:ind w:firstLine="709"/>
        <w:rPr>
          <w:szCs w:val="24"/>
        </w:rPr>
      </w:pPr>
    </w:p>
    <w:p w14:paraId="3590AD76" w14:textId="0A5B52B9" w:rsidR="002F42F9" w:rsidRDefault="002F42F9" w:rsidP="0092153F">
      <w:pPr>
        <w:spacing w:line="240" w:lineRule="auto"/>
        <w:ind w:firstLine="709"/>
        <w:rPr>
          <w:szCs w:val="24"/>
        </w:rPr>
      </w:pPr>
    </w:p>
    <w:p w14:paraId="6C81484A" w14:textId="36BF2ADB" w:rsidR="002F42F9" w:rsidRDefault="002F42F9" w:rsidP="0092153F">
      <w:pPr>
        <w:spacing w:line="240" w:lineRule="auto"/>
        <w:ind w:firstLine="709"/>
        <w:rPr>
          <w:szCs w:val="24"/>
        </w:rPr>
      </w:pPr>
    </w:p>
    <w:p w14:paraId="5EDBE3A8" w14:textId="34B9848A" w:rsidR="002F42F9" w:rsidRDefault="002F42F9" w:rsidP="0092153F">
      <w:pPr>
        <w:spacing w:line="240" w:lineRule="auto"/>
        <w:ind w:firstLine="709"/>
        <w:rPr>
          <w:szCs w:val="24"/>
        </w:rPr>
      </w:pPr>
    </w:p>
    <w:p w14:paraId="4C1E7A2C" w14:textId="4841D43C" w:rsidR="002F42F9" w:rsidRDefault="002F42F9" w:rsidP="0092153F">
      <w:pPr>
        <w:spacing w:line="240" w:lineRule="auto"/>
        <w:ind w:firstLine="709"/>
        <w:rPr>
          <w:szCs w:val="24"/>
        </w:rPr>
      </w:pPr>
    </w:p>
    <w:p w14:paraId="2077CB01" w14:textId="2EB3AA99" w:rsidR="002F42F9" w:rsidRDefault="002F42F9" w:rsidP="0092153F">
      <w:pPr>
        <w:spacing w:line="240" w:lineRule="auto"/>
        <w:ind w:firstLine="709"/>
        <w:rPr>
          <w:szCs w:val="24"/>
        </w:rPr>
      </w:pPr>
    </w:p>
    <w:p w14:paraId="3DA48321" w14:textId="6B4750C4" w:rsidR="002F42F9" w:rsidRDefault="002F42F9" w:rsidP="0092153F">
      <w:pPr>
        <w:spacing w:line="240" w:lineRule="auto"/>
        <w:ind w:firstLine="709"/>
        <w:rPr>
          <w:szCs w:val="24"/>
        </w:rPr>
      </w:pPr>
    </w:p>
    <w:p w14:paraId="29F26FDB" w14:textId="54B9F9C0" w:rsidR="002F42F9" w:rsidRDefault="002F42F9" w:rsidP="0092153F">
      <w:pPr>
        <w:spacing w:line="240" w:lineRule="auto"/>
        <w:ind w:firstLine="709"/>
        <w:rPr>
          <w:szCs w:val="24"/>
        </w:rPr>
      </w:pPr>
    </w:p>
    <w:p w14:paraId="7DAF28BE" w14:textId="43BAF3BD" w:rsidR="002F42F9" w:rsidRDefault="002F42F9" w:rsidP="0092153F">
      <w:pPr>
        <w:spacing w:line="240" w:lineRule="auto"/>
        <w:ind w:firstLine="709"/>
        <w:rPr>
          <w:szCs w:val="24"/>
        </w:rPr>
      </w:pPr>
    </w:p>
    <w:p w14:paraId="76257718" w14:textId="1656C0F8" w:rsidR="002F42F9" w:rsidRDefault="002F42F9" w:rsidP="0092153F">
      <w:pPr>
        <w:spacing w:line="240" w:lineRule="auto"/>
        <w:ind w:firstLine="709"/>
        <w:rPr>
          <w:szCs w:val="24"/>
        </w:rPr>
      </w:pPr>
    </w:p>
    <w:p w14:paraId="19359747" w14:textId="37F94693" w:rsidR="002F42F9" w:rsidRDefault="002F42F9" w:rsidP="0092153F">
      <w:pPr>
        <w:spacing w:line="240" w:lineRule="auto"/>
        <w:ind w:firstLine="709"/>
        <w:rPr>
          <w:szCs w:val="24"/>
        </w:rPr>
      </w:pPr>
    </w:p>
    <w:p w14:paraId="71154FB0" w14:textId="599F0E6B" w:rsidR="002F42F9" w:rsidRDefault="002F42F9" w:rsidP="0092153F">
      <w:pPr>
        <w:spacing w:line="240" w:lineRule="auto"/>
        <w:ind w:firstLine="709"/>
        <w:rPr>
          <w:szCs w:val="24"/>
        </w:rPr>
      </w:pPr>
    </w:p>
    <w:p w14:paraId="45F905E6" w14:textId="7D641906" w:rsidR="002F42F9" w:rsidRDefault="002F42F9" w:rsidP="0092153F">
      <w:pPr>
        <w:spacing w:line="240" w:lineRule="auto"/>
        <w:ind w:firstLine="709"/>
        <w:rPr>
          <w:szCs w:val="24"/>
        </w:rPr>
      </w:pPr>
    </w:p>
    <w:p w14:paraId="0420FE88" w14:textId="00D16AEC" w:rsidR="002F42F9" w:rsidRDefault="002F42F9" w:rsidP="0092153F">
      <w:pPr>
        <w:spacing w:line="240" w:lineRule="auto"/>
        <w:ind w:firstLine="709"/>
        <w:rPr>
          <w:szCs w:val="24"/>
        </w:rPr>
      </w:pPr>
    </w:p>
    <w:p w14:paraId="7CFF8618" w14:textId="71C846EB" w:rsidR="002F42F9" w:rsidRDefault="002F42F9" w:rsidP="0092153F">
      <w:pPr>
        <w:spacing w:line="240" w:lineRule="auto"/>
        <w:ind w:firstLine="709"/>
        <w:rPr>
          <w:szCs w:val="24"/>
        </w:rPr>
      </w:pPr>
    </w:p>
    <w:p w14:paraId="2B55A906" w14:textId="10420434" w:rsidR="002F42F9" w:rsidRDefault="002F42F9" w:rsidP="0092153F">
      <w:pPr>
        <w:spacing w:line="240" w:lineRule="auto"/>
        <w:ind w:firstLine="709"/>
        <w:rPr>
          <w:szCs w:val="24"/>
        </w:rPr>
      </w:pPr>
    </w:p>
    <w:p w14:paraId="4FA7FB22" w14:textId="7A5A22B0" w:rsidR="002F42F9" w:rsidRDefault="002F42F9" w:rsidP="0092153F">
      <w:pPr>
        <w:spacing w:line="240" w:lineRule="auto"/>
        <w:ind w:firstLine="709"/>
        <w:rPr>
          <w:szCs w:val="24"/>
        </w:rPr>
      </w:pPr>
    </w:p>
    <w:p w14:paraId="6EF1A3E2" w14:textId="47290F4F" w:rsidR="002F42F9" w:rsidRDefault="002F42F9" w:rsidP="0092153F">
      <w:pPr>
        <w:spacing w:line="240" w:lineRule="auto"/>
        <w:ind w:firstLine="709"/>
        <w:rPr>
          <w:szCs w:val="24"/>
        </w:rPr>
      </w:pPr>
    </w:p>
    <w:p w14:paraId="0D3D2D6F" w14:textId="108EA65D" w:rsidR="002F42F9" w:rsidRDefault="002F42F9" w:rsidP="0092153F">
      <w:pPr>
        <w:spacing w:line="240" w:lineRule="auto"/>
        <w:rPr>
          <w:szCs w:val="24"/>
        </w:rPr>
      </w:pPr>
    </w:p>
    <w:p w14:paraId="4B90EB58" w14:textId="11A15EBC" w:rsidR="002F42F9" w:rsidRDefault="002F42F9" w:rsidP="0092153F">
      <w:pPr>
        <w:spacing w:line="240" w:lineRule="auto"/>
        <w:rPr>
          <w:szCs w:val="24"/>
        </w:rPr>
      </w:pPr>
    </w:p>
    <w:p w14:paraId="76BC004D" w14:textId="2315F267" w:rsidR="002F42F9" w:rsidRDefault="002F42F9" w:rsidP="0092153F">
      <w:pPr>
        <w:spacing w:line="240" w:lineRule="auto"/>
        <w:rPr>
          <w:szCs w:val="24"/>
        </w:rPr>
      </w:pPr>
    </w:p>
    <w:p w14:paraId="1C012C11" w14:textId="74044910" w:rsidR="002F42F9" w:rsidRDefault="002F42F9" w:rsidP="0092153F">
      <w:pPr>
        <w:spacing w:line="240" w:lineRule="auto"/>
        <w:rPr>
          <w:szCs w:val="24"/>
        </w:rPr>
      </w:pPr>
    </w:p>
    <w:p w14:paraId="6373D030" w14:textId="6D06B87F" w:rsidR="002F42F9" w:rsidRDefault="002F42F9" w:rsidP="0092153F">
      <w:pPr>
        <w:spacing w:line="240" w:lineRule="auto"/>
        <w:rPr>
          <w:szCs w:val="24"/>
        </w:rPr>
      </w:pPr>
    </w:p>
    <w:p w14:paraId="35E0D207" w14:textId="0CE633FB" w:rsidR="002F42F9" w:rsidRDefault="002F42F9" w:rsidP="0092153F">
      <w:pPr>
        <w:spacing w:line="240" w:lineRule="auto"/>
        <w:rPr>
          <w:szCs w:val="24"/>
        </w:rPr>
      </w:pPr>
    </w:p>
    <w:p w14:paraId="7664EB10" w14:textId="189ABE93" w:rsidR="002F42F9" w:rsidRDefault="002F42F9" w:rsidP="0092153F">
      <w:pPr>
        <w:spacing w:line="240" w:lineRule="auto"/>
        <w:rPr>
          <w:szCs w:val="24"/>
        </w:rPr>
      </w:pPr>
    </w:p>
    <w:p w14:paraId="038DC753" w14:textId="71247E49" w:rsidR="002F42F9" w:rsidRDefault="002F42F9" w:rsidP="0092153F">
      <w:pPr>
        <w:spacing w:line="240" w:lineRule="auto"/>
        <w:rPr>
          <w:szCs w:val="24"/>
        </w:rPr>
      </w:pPr>
    </w:p>
    <w:p w14:paraId="200DAD22" w14:textId="47B7B982" w:rsidR="002F42F9" w:rsidRDefault="002F42F9" w:rsidP="0092153F">
      <w:pPr>
        <w:spacing w:line="240" w:lineRule="auto"/>
        <w:rPr>
          <w:szCs w:val="24"/>
        </w:rPr>
      </w:pPr>
    </w:p>
    <w:p w14:paraId="6E5486FE" w14:textId="3BCBA527" w:rsidR="002F42F9" w:rsidRDefault="002F42F9" w:rsidP="0092153F">
      <w:pPr>
        <w:spacing w:line="240" w:lineRule="auto"/>
        <w:rPr>
          <w:szCs w:val="24"/>
        </w:rPr>
      </w:pPr>
    </w:p>
    <w:p w14:paraId="0E8B8BC8" w14:textId="1A7E3D7E" w:rsidR="002F42F9" w:rsidRDefault="002F42F9" w:rsidP="0092153F">
      <w:pPr>
        <w:spacing w:line="240" w:lineRule="auto"/>
        <w:rPr>
          <w:szCs w:val="24"/>
        </w:rPr>
      </w:pPr>
    </w:p>
    <w:p w14:paraId="7809C956" w14:textId="2A7DDBC9" w:rsidR="002F42F9" w:rsidRDefault="002F42F9" w:rsidP="0092153F">
      <w:pPr>
        <w:spacing w:line="240" w:lineRule="auto"/>
        <w:rPr>
          <w:szCs w:val="24"/>
        </w:rPr>
      </w:pPr>
    </w:p>
    <w:p w14:paraId="39656518" w14:textId="01E4109B" w:rsidR="002F42F9" w:rsidRDefault="002F42F9" w:rsidP="0092153F">
      <w:pPr>
        <w:spacing w:line="240" w:lineRule="auto"/>
        <w:rPr>
          <w:szCs w:val="24"/>
        </w:rPr>
      </w:pPr>
    </w:p>
    <w:p w14:paraId="255DB758" w14:textId="174F64D2" w:rsidR="002F42F9" w:rsidRDefault="002F42F9" w:rsidP="0092153F">
      <w:pPr>
        <w:spacing w:line="240" w:lineRule="auto"/>
        <w:rPr>
          <w:szCs w:val="24"/>
        </w:rPr>
      </w:pPr>
    </w:p>
    <w:p w14:paraId="1A5E1165" w14:textId="25CE098A" w:rsidR="002F42F9" w:rsidRDefault="002F42F9" w:rsidP="0092153F">
      <w:pPr>
        <w:spacing w:line="240" w:lineRule="auto"/>
        <w:rPr>
          <w:szCs w:val="24"/>
        </w:rPr>
      </w:pPr>
    </w:p>
    <w:p w14:paraId="6C50AF4C" w14:textId="6E61F157" w:rsidR="002F42F9" w:rsidRDefault="002F42F9" w:rsidP="0092153F">
      <w:pPr>
        <w:spacing w:line="240" w:lineRule="auto"/>
        <w:rPr>
          <w:szCs w:val="24"/>
        </w:rPr>
      </w:pPr>
    </w:p>
    <w:p w14:paraId="171873FD" w14:textId="325D1599" w:rsidR="002F42F9" w:rsidRPr="008B71A4" w:rsidRDefault="002F42F9" w:rsidP="0092153F">
      <w:pPr>
        <w:spacing w:line="240" w:lineRule="auto"/>
        <w:rPr>
          <w:sz w:val="23"/>
          <w:szCs w:val="23"/>
        </w:rPr>
      </w:pPr>
      <w:r w:rsidRPr="008B71A4">
        <w:rPr>
          <w:sz w:val="23"/>
          <w:szCs w:val="23"/>
        </w:rPr>
        <w:t xml:space="preserve">Palavras-chave: As palavras-chave são palavras representativas do conteúdo do documento que não constam no título de trabalho. Devem ser </w:t>
      </w:r>
      <w:r w:rsidR="00727067">
        <w:rPr>
          <w:sz w:val="23"/>
          <w:szCs w:val="23"/>
        </w:rPr>
        <w:t>no</w:t>
      </w:r>
      <w:r w:rsidR="00F9428B">
        <w:rPr>
          <w:sz w:val="23"/>
          <w:szCs w:val="23"/>
        </w:rPr>
        <w:t xml:space="preserve"> mínimo</w:t>
      </w:r>
      <w:r w:rsidR="00727067">
        <w:rPr>
          <w:sz w:val="23"/>
          <w:szCs w:val="23"/>
        </w:rPr>
        <w:t xml:space="preserve"> de 3 e</w:t>
      </w:r>
      <w:r w:rsidR="00F9428B">
        <w:rPr>
          <w:sz w:val="23"/>
          <w:szCs w:val="23"/>
        </w:rPr>
        <w:t xml:space="preserve"> </w:t>
      </w:r>
      <w:r w:rsidRPr="008B71A4">
        <w:rPr>
          <w:sz w:val="23"/>
          <w:szCs w:val="23"/>
        </w:rPr>
        <w:t>de no máximo de 6, separadas entre si por ponto e finalizadas também por ponto.</w:t>
      </w:r>
    </w:p>
    <w:p w14:paraId="20266284" w14:textId="77777777" w:rsidR="002F42F9" w:rsidRPr="008B71A4" w:rsidRDefault="002F42F9" w:rsidP="0092153F">
      <w:pPr>
        <w:spacing w:line="259" w:lineRule="auto"/>
        <w:jc w:val="left"/>
        <w:rPr>
          <w:sz w:val="23"/>
          <w:szCs w:val="23"/>
        </w:rPr>
      </w:pPr>
      <w:r w:rsidRPr="008B71A4">
        <w:rPr>
          <w:sz w:val="23"/>
          <w:szCs w:val="23"/>
        </w:rPr>
        <w:br w:type="page"/>
      </w:r>
    </w:p>
    <w:p w14:paraId="7B9E1EDE" w14:textId="15BF0E7D" w:rsidR="002F42F9" w:rsidRPr="00BF12D3" w:rsidRDefault="002F42F9" w:rsidP="0092153F">
      <w:pPr>
        <w:pStyle w:val="Corpo"/>
        <w:spacing w:after="0" w:line="240" w:lineRule="auto"/>
        <w:rPr>
          <w:rFonts w:eastAsia="Calibri" w:cs="Times New Roman"/>
          <w:b/>
          <w:color w:val="auto"/>
          <w:lang w:val="pt-BR" w:eastAsia="en-US"/>
        </w:rPr>
      </w:pPr>
      <w:r w:rsidRPr="00BF12D3">
        <w:rPr>
          <w:rFonts w:eastAsia="Calibri" w:cs="Times New Roman"/>
          <w:b/>
          <w:color w:val="auto"/>
          <w:lang w:val="pt-BR" w:eastAsia="en-US"/>
        </w:rPr>
        <w:lastRenderedPageBreak/>
        <w:t xml:space="preserve">TÍTULO DO CAPÍTULO </w:t>
      </w:r>
      <w:r w:rsidR="006C0C7F" w:rsidRPr="00BF12D3">
        <w:rPr>
          <w:rFonts w:eastAsia="Calibri" w:cs="Times New Roman"/>
          <w:b/>
          <w:color w:val="auto"/>
          <w:lang w:val="pt-BR" w:eastAsia="en-US"/>
        </w:rPr>
        <w:t>II</w:t>
      </w:r>
      <w:r w:rsidRPr="00BF12D3">
        <w:rPr>
          <w:rFonts w:eastAsia="Calibri" w:cs="Times New Roman"/>
          <w:b/>
          <w:color w:val="auto"/>
          <w:lang w:val="pt-BR" w:eastAsia="en-US"/>
        </w:rPr>
        <w:t xml:space="preserve"> EM INGLÊS</w:t>
      </w:r>
    </w:p>
    <w:p w14:paraId="7C131E56" w14:textId="77777777" w:rsidR="002F42F9" w:rsidRPr="00BF12D3" w:rsidRDefault="002F42F9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047FB478" w14:textId="77777777" w:rsidR="002F42F9" w:rsidRPr="00BF12D3" w:rsidRDefault="002F42F9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323B1060" w14:textId="29EB2E05" w:rsidR="002F42F9" w:rsidRPr="00BF12D3" w:rsidRDefault="002F42F9" w:rsidP="0092153F">
      <w:pPr>
        <w:pStyle w:val="Ttulo1"/>
        <w:spacing w:before="0" w:after="0"/>
        <w:jc w:val="center"/>
        <w:rPr>
          <w:bCs w:val="0"/>
        </w:rPr>
      </w:pPr>
      <w:bookmarkStart w:id="39" w:name="_Toc80953619"/>
      <w:r w:rsidRPr="00BF12D3">
        <w:rPr>
          <w:bCs w:val="0"/>
          <w:caps w:val="0"/>
        </w:rPr>
        <w:t>Abstract</w:t>
      </w:r>
      <w:bookmarkEnd w:id="39"/>
    </w:p>
    <w:p w14:paraId="1EEFEFDE" w14:textId="77777777" w:rsidR="002F42F9" w:rsidRPr="00BF12D3" w:rsidRDefault="002F42F9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75D1EBF1" w14:textId="77777777" w:rsidR="002F42F9" w:rsidRPr="00BF12D3" w:rsidRDefault="002F42F9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115563A8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>Deve ser a versão fiel das informações contidas no resumo no idioma inglês. Seguir a mesma formatação como descrito no item Resumo Geral.</w:t>
      </w:r>
    </w:p>
    <w:p w14:paraId="13DCD51D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9E86C0A" w14:textId="50CDE56C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4857F72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076FAA7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F7AA206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5EA69359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76FAF00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52995B88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05943A6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5B852FF0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F8CF4F6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D9E54FC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E2F3CA9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3536F5A3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87A4AAE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68FAE3C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11BF009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57D48AF8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FE4361F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0FCF790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3B220E9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3A55D11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9F02786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D290B0F" w14:textId="77777777" w:rsidR="002F42F9" w:rsidRPr="00BF12D3" w:rsidRDefault="002F42F9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A9A0DF3" w14:textId="77777777" w:rsidR="002F42F9" w:rsidRPr="008B71A4" w:rsidRDefault="002F42F9" w:rsidP="0092153F">
      <w:pPr>
        <w:pStyle w:val="Corpo"/>
        <w:spacing w:after="0" w:line="240" w:lineRule="auto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>Keywords: devem ser separadas entre si por ponto e finalizadas também por ponto.</w:t>
      </w:r>
    </w:p>
    <w:p w14:paraId="3E7484D3" w14:textId="77777777" w:rsidR="002F42F9" w:rsidRPr="00572D77" w:rsidRDefault="002F42F9" w:rsidP="0092153F">
      <w:pPr>
        <w:spacing w:line="240" w:lineRule="auto"/>
        <w:rPr>
          <w:szCs w:val="24"/>
        </w:rPr>
      </w:pPr>
    </w:p>
    <w:p w14:paraId="1925A9FF" w14:textId="77777777" w:rsidR="002F42F9" w:rsidRPr="002F42F9" w:rsidRDefault="002F42F9" w:rsidP="0092153F">
      <w:pPr>
        <w:spacing w:line="240" w:lineRule="auto"/>
      </w:pPr>
    </w:p>
    <w:p w14:paraId="5E02B348" w14:textId="77777777" w:rsidR="002F42F9" w:rsidRDefault="002F42F9" w:rsidP="0092153F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7EFA4B42" w14:textId="475D3654" w:rsidR="008918F2" w:rsidRPr="008B71A4" w:rsidRDefault="008918F2" w:rsidP="0092153F">
      <w:pPr>
        <w:pStyle w:val="Ttulo1"/>
        <w:spacing w:before="0" w:after="0" w:line="360" w:lineRule="auto"/>
        <w:rPr>
          <w:lang w:val="pt-PT"/>
        </w:rPr>
      </w:pPr>
      <w:bookmarkStart w:id="40" w:name="_Toc80953620"/>
      <w:r w:rsidRPr="008B71A4">
        <w:rPr>
          <w:lang w:val="pt-PT"/>
        </w:rPr>
        <w:lastRenderedPageBreak/>
        <w:t>3.</w:t>
      </w:r>
      <w:r>
        <w:rPr>
          <w:lang w:val="pt-PT"/>
        </w:rPr>
        <w:t>1</w:t>
      </w:r>
      <w:r w:rsidRPr="008B71A4">
        <w:rPr>
          <w:lang w:val="pt-PT"/>
        </w:rPr>
        <w:t xml:space="preserve"> </w:t>
      </w:r>
      <w:r>
        <w:rPr>
          <w:caps w:val="0"/>
          <w:lang w:val="pt-PT"/>
        </w:rPr>
        <w:t>Introdução</w:t>
      </w:r>
      <w:bookmarkEnd w:id="40"/>
    </w:p>
    <w:p w14:paraId="46488139" w14:textId="52F7AEAE" w:rsidR="008918F2" w:rsidRDefault="00FA186B" w:rsidP="0092153F">
      <w:pPr>
        <w:ind w:firstLine="709"/>
        <w:rPr>
          <w:lang w:val="pt-PT"/>
        </w:rPr>
      </w:pPr>
      <w:r>
        <w:rPr>
          <w:lang w:val="pt-PT"/>
        </w:rPr>
        <w:t>A introdução deverá ser escrita no formato de uma introdução para um artigo científico, c</w:t>
      </w:r>
      <w:r w:rsidRPr="00FA186B">
        <w:rPr>
          <w:lang w:val="pt-PT"/>
        </w:rPr>
        <w:t xml:space="preserve">ontendo citações </w:t>
      </w:r>
      <w:r w:rsidR="00F9428B">
        <w:rPr>
          <w:lang w:val="pt-PT"/>
        </w:rPr>
        <w:t xml:space="preserve">bibliográficas </w:t>
      </w:r>
      <w:r w:rsidRPr="00FA186B">
        <w:rPr>
          <w:lang w:val="pt-PT"/>
        </w:rPr>
        <w:t xml:space="preserve">atuais que apresentem relação com o assunto abordado </w:t>
      </w:r>
      <w:r>
        <w:rPr>
          <w:lang w:val="pt-PT"/>
        </w:rPr>
        <w:t>neste capítulo</w:t>
      </w:r>
      <w:r w:rsidRPr="00FA186B">
        <w:rPr>
          <w:lang w:val="pt-PT"/>
        </w:rPr>
        <w:t>.</w:t>
      </w:r>
    </w:p>
    <w:p w14:paraId="3FBCD90C" w14:textId="03368D5B" w:rsidR="00865897" w:rsidRDefault="00865897" w:rsidP="0092153F">
      <w:pPr>
        <w:ind w:firstLine="709"/>
        <w:rPr>
          <w:lang w:val="pt-PT"/>
        </w:rPr>
      </w:pPr>
      <w:r>
        <w:rPr>
          <w:lang w:val="pt-PT"/>
        </w:rPr>
        <w:t>No final da introdução, apresentar as hipóteses e objetivos do capítulo. Não é necessário adicionar tópicos para isso.</w:t>
      </w:r>
    </w:p>
    <w:p w14:paraId="4470A944" w14:textId="5C085241" w:rsidR="008918F2" w:rsidRDefault="008918F2" w:rsidP="0092153F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74181083" w14:textId="25F4F34F" w:rsidR="00971B33" w:rsidRPr="008B71A4" w:rsidRDefault="00971B33" w:rsidP="0092153F">
      <w:pPr>
        <w:pStyle w:val="Ttulo1"/>
        <w:spacing w:before="0" w:after="0" w:line="360" w:lineRule="auto"/>
        <w:rPr>
          <w:lang w:val="pt-PT"/>
        </w:rPr>
      </w:pPr>
      <w:bookmarkStart w:id="41" w:name="_Toc80953621"/>
      <w:r w:rsidRPr="008B71A4">
        <w:rPr>
          <w:lang w:val="pt-PT"/>
        </w:rPr>
        <w:lastRenderedPageBreak/>
        <w:t xml:space="preserve">3.2 </w:t>
      </w:r>
      <w:r w:rsidR="005952B8">
        <w:rPr>
          <w:caps w:val="0"/>
          <w:lang w:val="pt-PT"/>
        </w:rPr>
        <w:t>Material e Métodos</w:t>
      </w:r>
      <w:bookmarkEnd w:id="41"/>
    </w:p>
    <w:p w14:paraId="114C7E54" w14:textId="7D52B239" w:rsidR="00971B33" w:rsidRDefault="005952B8" w:rsidP="0092153F">
      <w:pPr>
        <w:ind w:firstLine="851"/>
        <w:rPr>
          <w:lang w:val="pt-PT"/>
        </w:rPr>
      </w:pPr>
      <w:r>
        <w:rPr>
          <w:lang w:val="pt-PT"/>
        </w:rPr>
        <w:t>D</w:t>
      </w:r>
      <w:r w:rsidRPr="005952B8">
        <w:rPr>
          <w:lang w:val="pt-PT"/>
        </w:rPr>
        <w:t>eve refletir a pesquisa através da descrição operacional dos materiais e métodos utilizados no trabalho. Devem ser relacionadas todas as informações que possam esclarecer como foi realizada a pesquisa, tornando possível a repetição do experimento ou dos métodos.</w:t>
      </w:r>
    </w:p>
    <w:p w14:paraId="688C2DA4" w14:textId="77777777" w:rsidR="005952B8" w:rsidRPr="008B71A4" w:rsidRDefault="005952B8" w:rsidP="0092153F">
      <w:pPr>
        <w:ind w:firstLine="851"/>
        <w:rPr>
          <w:lang w:val="pt-PT"/>
        </w:rPr>
      </w:pPr>
    </w:p>
    <w:p w14:paraId="4694DAB1" w14:textId="31BF9152" w:rsidR="00971B33" w:rsidRDefault="00971B33" w:rsidP="0092153F">
      <w:pPr>
        <w:pStyle w:val="Ttulo1"/>
        <w:spacing w:before="0" w:after="0" w:line="360" w:lineRule="auto"/>
        <w:rPr>
          <w:lang w:val="pt-PT"/>
        </w:rPr>
      </w:pPr>
      <w:bookmarkStart w:id="42" w:name="_Toc80953622"/>
      <w:r w:rsidRPr="008B71A4">
        <w:rPr>
          <w:i/>
          <w:iCs/>
          <w:lang w:val="pt-PT"/>
        </w:rPr>
        <w:t xml:space="preserve">3.2.1 </w:t>
      </w:r>
      <w:r w:rsidR="00866DFB">
        <w:rPr>
          <w:i/>
          <w:iCs/>
          <w:caps w:val="0"/>
          <w:lang w:val="pt-PT"/>
        </w:rPr>
        <w:t>Tópico</w:t>
      </w:r>
      <w:r w:rsidRPr="008B71A4">
        <w:rPr>
          <w:i/>
          <w:iCs/>
          <w:caps w:val="0"/>
          <w:lang w:val="pt-PT"/>
        </w:rPr>
        <w:t xml:space="preserve"> </w:t>
      </w:r>
      <w:r w:rsidRPr="008B71A4">
        <w:rPr>
          <w:i/>
          <w:iCs/>
          <w:lang w:val="pt-PT"/>
        </w:rPr>
        <w:t>2.1</w:t>
      </w:r>
      <w:bookmarkEnd w:id="42"/>
    </w:p>
    <w:p w14:paraId="515C4588" w14:textId="5BE46186" w:rsidR="005952B8" w:rsidRDefault="005952B8" w:rsidP="0092153F">
      <w:pPr>
        <w:rPr>
          <w:lang w:val="pt-PT"/>
        </w:rPr>
      </w:pPr>
    </w:p>
    <w:p w14:paraId="06361EE9" w14:textId="4B9151FB" w:rsidR="005952B8" w:rsidRDefault="005952B8" w:rsidP="0092153F">
      <w:pPr>
        <w:pStyle w:val="Ttulo1"/>
        <w:spacing w:before="0" w:after="0" w:line="360" w:lineRule="auto"/>
        <w:rPr>
          <w:lang w:val="pt-PT"/>
        </w:rPr>
      </w:pPr>
      <w:bookmarkStart w:id="43" w:name="_Toc80953623"/>
      <w:r w:rsidRPr="008B71A4">
        <w:rPr>
          <w:i/>
          <w:iCs/>
          <w:lang w:val="pt-PT"/>
        </w:rPr>
        <w:t>3.2.</w:t>
      </w:r>
      <w:r>
        <w:rPr>
          <w:i/>
          <w:iCs/>
          <w:lang w:val="pt-PT"/>
        </w:rPr>
        <w:t>2</w:t>
      </w:r>
      <w:r w:rsidRPr="008B71A4">
        <w:rPr>
          <w:i/>
          <w:iCs/>
          <w:lang w:val="pt-PT"/>
        </w:rPr>
        <w:t xml:space="preserve"> </w:t>
      </w:r>
      <w:r w:rsidR="00866DFB">
        <w:rPr>
          <w:i/>
          <w:iCs/>
          <w:caps w:val="0"/>
          <w:lang w:val="pt-PT"/>
        </w:rPr>
        <w:t>Tópico</w:t>
      </w:r>
      <w:r w:rsidRPr="008B71A4">
        <w:rPr>
          <w:i/>
          <w:iCs/>
          <w:caps w:val="0"/>
          <w:lang w:val="pt-PT"/>
        </w:rPr>
        <w:t xml:space="preserve"> </w:t>
      </w:r>
      <w:r w:rsidRPr="008B71A4">
        <w:rPr>
          <w:i/>
          <w:iCs/>
          <w:lang w:val="pt-PT"/>
        </w:rPr>
        <w:t>2.</w:t>
      </w:r>
      <w:r>
        <w:rPr>
          <w:i/>
          <w:iCs/>
          <w:lang w:val="pt-PT"/>
        </w:rPr>
        <w:t>2</w:t>
      </w:r>
      <w:bookmarkEnd w:id="43"/>
    </w:p>
    <w:p w14:paraId="637E39D4" w14:textId="3AF908D5" w:rsidR="005952B8" w:rsidRPr="005952B8" w:rsidRDefault="005952B8" w:rsidP="0092153F">
      <w:pPr>
        <w:rPr>
          <w:lang w:val="pt-PT"/>
        </w:rPr>
      </w:pPr>
    </w:p>
    <w:p w14:paraId="033AC036" w14:textId="72573819" w:rsidR="00971B33" w:rsidRPr="008B71A4" w:rsidRDefault="00971B33" w:rsidP="0092153F">
      <w:pPr>
        <w:spacing w:line="259" w:lineRule="auto"/>
        <w:jc w:val="left"/>
        <w:rPr>
          <w:sz w:val="20"/>
          <w:szCs w:val="20"/>
        </w:rPr>
      </w:pPr>
      <w:r w:rsidRPr="008B71A4">
        <w:rPr>
          <w:sz w:val="20"/>
          <w:szCs w:val="20"/>
        </w:rPr>
        <w:br w:type="page"/>
      </w:r>
    </w:p>
    <w:p w14:paraId="529652BE" w14:textId="67F48E68" w:rsidR="002D157B" w:rsidRPr="008B71A4" w:rsidRDefault="00465B4B" w:rsidP="0092153F">
      <w:pPr>
        <w:pStyle w:val="Ttulo1"/>
        <w:spacing w:before="0" w:after="0"/>
      </w:pPr>
      <w:bookmarkStart w:id="44" w:name="_Toc526701941"/>
      <w:r w:rsidRPr="008B71A4">
        <w:rPr>
          <w:caps w:val="0"/>
        </w:rPr>
        <w:lastRenderedPageBreak/>
        <w:t xml:space="preserve"> </w:t>
      </w:r>
      <w:bookmarkStart w:id="45" w:name="_Toc80953624"/>
      <w:r w:rsidR="00CB64FF">
        <w:rPr>
          <w:caps w:val="0"/>
        </w:rPr>
        <w:t>3.3</w:t>
      </w:r>
      <w:r w:rsidRPr="008B71A4">
        <w:rPr>
          <w:caps w:val="0"/>
        </w:rPr>
        <w:t xml:space="preserve"> </w:t>
      </w:r>
      <w:r w:rsidR="00CB64FF" w:rsidRPr="008B71A4">
        <w:rPr>
          <w:caps w:val="0"/>
        </w:rPr>
        <w:t>Resultados</w:t>
      </w:r>
      <w:bookmarkEnd w:id="44"/>
      <w:r w:rsidR="00CB64FF" w:rsidRPr="008B71A4">
        <w:rPr>
          <w:caps w:val="0"/>
        </w:rPr>
        <w:t xml:space="preserve"> </w:t>
      </w:r>
      <w:r w:rsidR="00CB64FF">
        <w:rPr>
          <w:caps w:val="0"/>
        </w:rPr>
        <w:t>e</w:t>
      </w:r>
      <w:r w:rsidR="00CB64FF" w:rsidRPr="008B71A4">
        <w:rPr>
          <w:caps w:val="0"/>
        </w:rPr>
        <w:t xml:space="preserve"> Discussão</w:t>
      </w:r>
      <w:bookmarkEnd w:id="45"/>
    </w:p>
    <w:p w14:paraId="1030FCEA" w14:textId="128DEF80" w:rsidR="00370452" w:rsidRPr="008B71A4" w:rsidRDefault="00370452" w:rsidP="0092153F">
      <w:pPr>
        <w:rPr>
          <w:b/>
        </w:rPr>
      </w:pPr>
    </w:p>
    <w:p w14:paraId="6B38A149" w14:textId="1EBA3294" w:rsidR="00971B33" w:rsidRPr="008B71A4" w:rsidRDefault="00971B33" w:rsidP="0092153F">
      <w:pPr>
        <w:ind w:firstLine="709"/>
        <w:rPr>
          <w:bCs/>
        </w:rPr>
      </w:pPr>
      <w:r w:rsidRPr="008B71A4">
        <w:rPr>
          <w:bCs/>
        </w:rPr>
        <w:t xml:space="preserve">Tem como propósito apresentar os resultados obtidos, discuti-los e mostrar ou demonstrar as relações entre os fatos observados. Os resultados experimentais devem ser apresentados em uma sequência lógica, com clareza e concisão. </w:t>
      </w:r>
    </w:p>
    <w:p w14:paraId="6A29CD07" w14:textId="40397CAB" w:rsidR="00971B33" w:rsidRPr="008B71A4" w:rsidRDefault="00971B33" w:rsidP="0092153F">
      <w:pPr>
        <w:ind w:firstLine="709"/>
        <w:rPr>
          <w:bCs/>
        </w:rPr>
      </w:pPr>
      <w:r w:rsidRPr="008B71A4">
        <w:rPr>
          <w:bCs/>
        </w:rPr>
        <w:t>Na discussão</w:t>
      </w:r>
      <w:r w:rsidR="00CB64FF">
        <w:rPr>
          <w:bCs/>
        </w:rPr>
        <w:t>,</w:t>
      </w:r>
      <w:r w:rsidRPr="008B71A4">
        <w:rPr>
          <w:bCs/>
        </w:rPr>
        <w:t xml:space="preserve"> o Autor faz a interpretação dos resultados experimentais, discute dados </w:t>
      </w:r>
      <w:r w:rsidR="00C83D53">
        <w:rPr>
          <w:bCs/>
        </w:rPr>
        <w:t>obtidos</w:t>
      </w:r>
      <w:r w:rsidRPr="008B71A4">
        <w:rPr>
          <w:bCs/>
        </w:rPr>
        <w:t>, especula e fundamenta as hipóteses do trabalho, separando fatos de opiniões. O Autor deve ter em mente que na “Discussão” deve discutir e não fazer uma recapitulação dos resultados. Deve apontar as exceções ou a falta de alguma correlação, mostrar como os resultados e interpretações concordam ou discordam com trabalhos publicados previamente. A discussão deve fornecer os elementos para as conclusões, evitando-se sempre as especulações e as inferências que não podem ser sustentadas com os resultados apresentados.</w:t>
      </w:r>
    </w:p>
    <w:p w14:paraId="1315E88D" w14:textId="5D9B7F57" w:rsidR="00294016" w:rsidRPr="008B71A4" w:rsidRDefault="00294016" w:rsidP="0092153F">
      <w:pPr>
        <w:ind w:firstLine="709"/>
        <w:rPr>
          <w:bCs/>
        </w:rPr>
      </w:pPr>
      <w:r w:rsidRPr="008B71A4">
        <w:rPr>
          <w:bCs/>
        </w:rPr>
        <w:t>A discussão pode estar em um tópico separado dos resultados (</w:t>
      </w:r>
      <w:r w:rsidR="00CB64FF">
        <w:rPr>
          <w:bCs/>
        </w:rPr>
        <w:t>3.3</w:t>
      </w:r>
      <w:r w:rsidRPr="008B71A4">
        <w:rPr>
          <w:bCs/>
        </w:rPr>
        <w:t xml:space="preserve"> </w:t>
      </w:r>
      <w:r w:rsidR="00CB64FF" w:rsidRPr="008B71A4">
        <w:rPr>
          <w:bCs/>
        </w:rPr>
        <w:t>Resultados</w:t>
      </w:r>
      <w:r w:rsidRPr="008B71A4">
        <w:rPr>
          <w:bCs/>
        </w:rPr>
        <w:t xml:space="preserve">; </w:t>
      </w:r>
      <w:r w:rsidR="00CB64FF">
        <w:rPr>
          <w:bCs/>
        </w:rPr>
        <w:t>3.4</w:t>
      </w:r>
      <w:r w:rsidRPr="008B71A4">
        <w:rPr>
          <w:bCs/>
        </w:rPr>
        <w:t xml:space="preserve"> </w:t>
      </w:r>
      <w:r w:rsidR="00CB64FF" w:rsidRPr="008B71A4">
        <w:rPr>
          <w:bCs/>
        </w:rPr>
        <w:t>Discussão</w:t>
      </w:r>
      <w:r w:rsidRPr="008B71A4">
        <w:rPr>
          <w:bCs/>
        </w:rPr>
        <w:t>)</w:t>
      </w:r>
      <w:r w:rsidR="006C0C7F">
        <w:rPr>
          <w:bCs/>
        </w:rPr>
        <w:t>.</w:t>
      </w:r>
    </w:p>
    <w:p w14:paraId="3DA9A216" w14:textId="03EF1170" w:rsidR="00294016" w:rsidRPr="008B71A4" w:rsidRDefault="00294016" w:rsidP="0092153F">
      <w:pPr>
        <w:rPr>
          <w:bCs/>
        </w:rPr>
      </w:pPr>
    </w:p>
    <w:p w14:paraId="057CA652" w14:textId="0895ADE9" w:rsidR="00294016" w:rsidRPr="008B71A4" w:rsidRDefault="00294016" w:rsidP="0092153F">
      <w:pPr>
        <w:spacing w:line="259" w:lineRule="auto"/>
        <w:jc w:val="left"/>
        <w:rPr>
          <w:bCs/>
        </w:rPr>
      </w:pPr>
      <w:r w:rsidRPr="008B71A4">
        <w:rPr>
          <w:bCs/>
        </w:rPr>
        <w:br w:type="page"/>
      </w:r>
    </w:p>
    <w:p w14:paraId="3080EFF9" w14:textId="77777777" w:rsidR="00294016" w:rsidRPr="008B71A4" w:rsidRDefault="00294016" w:rsidP="0092153F">
      <w:pPr>
        <w:spacing w:line="240" w:lineRule="auto"/>
        <w:rPr>
          <w:bCs/>
        </w:rPr>
      </w:pPr>
      <w:commentRangeStart w:id="46"/>
      <w:r w:rsidRPr="008B71A4">
        <w:rPr>
          <w:b/>
        </w:rPr>
        <w:lastRenderedPageBreak/>
        <w:t xml:space="preserve">Figura 1 </w:t>
      </w:r>
      <w:r w:rsidRPr="008B71A4">
        <w:rPr>
          <w:bCs/>
        </w:rPr>
        <w:t xml:space="preserve">– Programa de Pós-Graduação em Ciência do Solo da Universidade Federal Rural de </w:t>
      </w:r>
      <w:commentRangeStart w:id="47"/>
      <w:r w:rsidRPr="008B71A4">
        <w:rPr>
          <w:bCs/>
        </w:rPr>
        <w:t>Pernambuco</w:t>
      </w:r>
      <w:commentRangeEnd w:id="46"/>
      <w:r w:rsidRPr="008B71A4">
        <w:rPr>
          <w:rStyle w:val="Refdecomentrio"/>
        </w:rPr>
        <w:commentReference w:id="46"/>
      </w:r>
      <w:commentRangeEnd w:id="47"/>
      <w:r w:rsidRPr="008B71A4">
        <w:rPr>
          <w:rStyle w:val="Refdecomentrio"/>
        </w:rPr>
        <w:commentReference w:id="47"/>
      </w:r>
    </w:p>
    <w:p w14:paraId="713D6A74" w14:textId="047E66D2" w:rsidR="00294016" w:rsidRPr="008B71A4" w:rsidRDefault="00294016" w:rsidP="0092153F">
      <w:pPr>
        <w:jc w:val="center"/>
        <w:rPr>
          <w:bCs/>
        </w:rPr>
      </w:pPr>
      <w:r w:rsidRPr="008B71A4">
        <w:rPr>
          <w:bCs/>
          <w:noProof/>
        </w:rPr>
        <w:drawing>
          <wp:inline distT="0" distB="0" distL="0" distR="0" wp14:anchorId="649A25B7" wp14:editId="74DAE107">
            <wp:extent cx="3914775" cy="3140106"/>
            <wp:effectExtent l="0" t="0" r="0" b="3175"/>
            <wp:docPr id="17" name="Imagem 17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Logotipo, nome da empresa&#10;&#10;Descrição gerad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938" cy="314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3CC4" w14:textId="6028C7DB" w:rsidR="00294016" w:rsidRPr="008B71A4" w:rsidRDefault="00744E5D" w:rsidP="0092153F">
      <w:pPr>
        <w:spacing w:line="240" w:lineRule="auto"/>
        <w:rPr>
          <w:bCs/>
          <w:sz w:val="20"/>
          <w:szCs w:val="20"/>
        </w:rPr>
      </w:pPr>
      <w:bookmarkStart w:id="48" w:name="_Hlk80955034"/>
      <w:r w:rsidRPr="008B71A4">
        <w:rPr>
          <w:bCs/>
          <w:sz w:val="20"/>
          <w:szCs w:val="20"/>
        </w:rPr>
        <w:t>Exemplo de legenda: Foto do autor.</w:t>
      </w:r>
    </w:p>
    <w:p w14:paraId="5F8EA7C0" w14:textId="44C6AA7D" w:rsidR="00294016" w:rsidRDefault="00294016" w:rsidP="0092153F">
      <w:pPr>
        <w:rPr>
          <w:bCs/>
        </w:rPr>
      </w:pPr>
    </w:p>
    <w:p w14:paraId="148757DA" w14:textId="77777777" w:rsidR="00B5004B" w:rsidRDefault="00B5004B" w:rsidP="0092153F">
      <w:pPr>
        <w:rPr>
          <w:bCs/>
        </w:rPr>
      </w:pPr>
    </w:p>
    <w:p w14:paraId="77F1CD7F" w14:textId="1A499C63" w:rsidR="00262739" w:rsidRDefault="00262739" w:rsidP="00262739">
      <w:pPr>
        <w:spacing w:line="240" w:lineRule="auto"/>
        <w:rPr>
          <w:bCs/>
        </w:rPr>
      </w:pPr>
      <w:r w:rsidRPr="008B71A4">
        <w:rPr>
          <w:b/>
        </w:rPr>
        <w:t xml:space="preserve">Figura </w:t>
      </w:r>
      <w:r>
        <w:rPr>
          <w:b/>
        </w:rPr>
        <w:t>2</w:t>
      </w:r>
      <w:r w:rsidRPr="008B71A4">
        <w:rPr>
          <w:b/>
        </w:rPr>
        <w:t xml:space="preserve"> </w:t>
      </w:r>
      <w:r w:rsidRPr="008B71A4">
        <w:rPr>
          <w:bCs/>
        </w:rPr>
        <w:t xml:space="preserve">– </w:t>
      </w:r>
      <w:r>
        <w:rPr>
          <w:bCs/>
        </w:rPr>
        <w:t xml:space="preserve">Número de cópias do gene 16S </w:t>
      </w:r>
      <w:proofErr w:type="spellStart"/>
      <w:r>
        <w:rPr>
          <w:bCs/>
        </w:rPr>
        <w:t>rRNA</w:t>
      </w:r>
      <w:proofErr w:type="spellEnd"/>
      <w:r>
        <w:rPr>
          <w:bCs/>
        </w:rPr>
        <w:t xml:space="preserve"> (bactéria total) (a)</w:t>
      </w:r>
      <w:r w:rsidR="00B5004B">
        <w:rPr>
          <w:bCs/>
        </w:rPr>
        <w:t xml:space="preserve">, número de cópias do gene 16S </w:t>
      </w:r>
      <w:proofErr w:type="spellStart"/>
      <w:r w:rsidR="00B5004B">
        <w:rPr>
          <w:bCs/>
        </w:rPr>
        <w:t>rRNA</w:t>
      </w:r>
      <w:proofErr w:type="spellEnd"/>
      <w:r w:rsidR="00B5004B">
        <w:rPr>
          <w:bCs/>
        </w:rPr>
        <w:t xml:space="preserve"> de bactéria amônio oxidantes (AOB) (b) e número de cópias do gene </w:t>
      </w:r>
      <w:proofErr w:type="spellStart"/>
      <w:r w:rsidR="00B5004B" w:rsidRPr="00B5004B">
        <w:rPr>
          <w:bCs/>
          <w:i/>
          <w:iCs/>
        </w:rPr>
        <w:t>nif</w:t>
      </w:r>
      <w:r w:rsidR="00B5004B">
        <w:rPr>
          <w:bCs/>
        </w:rPr>
        <w:t>H</w:t>
      </w:r>
      <w:proofErr w:type="spellEnd"/>
      <w:r w:rsidR="00B5004B">
        <w:rPr>
          <w:bCs/>
        </w:rPr>
        <w:t xml:space="preserve"> de bactérias </w:t>
      </w:r>
      <w:proofErr w:type="spellStart"/>
      <w:r w:rsidR="00B5004B">
        <w:rPr>
          <w:bCs/>
        </w:rPr>
        <w:t>diazotróficas</w:t>
      </w:r>
      <w:proofErr w:type="spellEnd"/>
      <w:r w:rsidR="00B5004B">
        <w:rPr>
          <w:bCs/>
        </w:rPr>
        <w:t xml:space="preserve"> (c) em solos sob sistema </w:t>
      </w:r>
      <w:proofErr w:type="spellStart"/>
      <w:r w:rsidR="00B5004B">
        <w:rPr>
          <w:bCs/>
        </w:rPr>
        <w:t>silvipastoril</w:t>
      </w:r>
      <w:proofErr w:type="spellEnd"/>
    </w:p>
    <w:p w14:paraId="753507F7" w14:textId="2D23C5B9" w:rsidR="00262739" w:rsidRDefault="00262739" w:rsidP="0092153F">
      <w:pPr>
        <w:rPr>
          <w:bCs/>
        </w:rPr>
      </w:pPr>
      <w:r w:rsidRPr="00262739">
        <w:rPr>
          <w:bCs/>
        </w:rPr>
        <w:drawing>
          <wp:inline distT="0" distB="0" distL="0" distR="0" wp14:anchorId="6193C726" wp14:editId="6D7D07A9">
            <wp:extent cx="5760085" cy="2322195"/>
            <wp:effectExtent l="0" t="0" r="0" b="1905"/>
            <wp:docPr id="2" name="Imagem 2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barras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EF5D" w14:textId="4B34D470" w:rsidR="00B5004B" w:rsidRDefault="00B5004B" w:rsidP="00B5004B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Média do número de cópias foram transformadas em log. </w:t>
      </w:r>
      <w:r w:rsidRPr="00B5004B">
        <w:rPr>
          <w:bCs/>
          <w:sz w:val="20"/>
          <w:szCs w:val="20"/>
        </w:rPr>
        <w:t xml:space="preserve">Barras com a mesma letra em cada gráfico não diferem estatisticamente de acordo com o teste de </w:t>
      </w:r>
      <w:proofErr w:type="spellStart"/>
      <w:r w:rsidRPr="00B5004B">
        <w:rPr>
          <w:bCs/>
          <w:sz w:val="20"/>
          <w:szCs w:val="20"/>
        </w:rPr>
        <w:t>Tukey</w:t>
      </w:r>
      <w:proofErr w:type="spellEnd"/>
      <w:r w:rsidRPr="00B5004B">
        <w:rPr>
          <w:bCs/>
          <w:sz w:val="20"/>
          <w:szCs w:val="20"/>
        </w:rPr>
        <w:t xml:space="preserve"> (p &lt;0,05). B: </w:t>
      </w:r>
      <w:r>
        <w:rPr>
          <w:bCs/>
          <w:sz w:val="20"/>
          <w:szCs w:val="20"/>
        </w:rPr>
        <w:t>B</w:t>
      </w:r>
      <w:r w:rsidRPr="00B5004B">
        <w:rPr>
          <w:bCs/>
          <w:sz w:val="20"/>
          <w:szCs w:val="20"/>
        </w:rPr>
        <w:t>raquiária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soleteira</w:t>
      </w:r>
      <w:proofErr w:type="spellEnd"/>
      <w:r w:rsidRPr="00B5004B">
        <w:rPr>
          <w:bCs/>
          <w:sz w:val="20"/>
          <w:szCs w:val="20"/>
        </w:rPr>
        <w:t xml:space="preserve">; B + S: </w:t>
      </w:r>
      <w:proofErr w:type="spellStart"/>
      <w:r w:rsidRPr="00B5004B">
        <w:rPr>
          <w:bCs/>
          <w:sz w:val="20"/>
          <w:szCs w:val="20"/>
        </w:rPr>
        <w:t>Brachiaria</w:t>
      </w:r>
      <w:proofErr w:type="spellEnd"/>
      <w:r w:rsidRPr="00B5004B">
        <w:rPr>
          <w:bCs/>
          <w:sz w:val="20"/>
          <w:szCs w:val="20"/>
        </w:rPr>
        <w:t xml:space="preserve"> consorciada </w:t>
      </w:r>
      <w:proofErr w:type="gramStart"/>
      <w:r w:rsidRPr="00B5004B">
        <w:rPr>
          <w:bCs/>
          <w:sz w:val="20"/>
          <w:szCs w:val="20"/>
        </w:rPr>
        <w:t>com Sabia</w:t>
      </w:r>
      <w:proofErr w:type="gramEnd"/>
      <w:r w:rsidRPr="00B5004B">
        <w:rPr>
          <w:bCs/>
          <w:sz w:val="20"/>
          <w:szCs w:val="20"/>
        </w:rPr>
        <w:t xml:space="preserve">; B + G: </w:t>
      </w:r>
      <w:proofErr w:type="spellStart"/>
      <w:r w:rsidRPr="00B5004B">
        <w:rPr>
          <w:bCs/>
          <w:sz w:val="20"/>
          <w:szCs w:val="20"/>
        </w:rPr>
        <w:t>Brachiaria</w:t>
      </w:r>
      <w:proofErr w:type="spellEnd"/>
      <w:r w:rsidRPr="00B5004B">
        <w:rPr>
          <w:bCs/>
          <w:sz w:val="20"/>
          <w:szCs w:val="20"/>
        </w:rPr>
        <w:t xml:space="preserve"> consorciada com </w:t>
      </w:r>
      <w:proofErr w:type="spellStart"/>
      <w:r w:rsidRPr="00B5004B">
        <w:rPr>
          <w:bCs/>
          <w:sz w:val="20"/>
          <w:szCs w:val="20"/>
        </w:rPr>
        <w:t>Gliricidia</w:t>
      </w:r>
      <w:proofErr w:type="spellEnd"/>
      <w:r w:rsidRPr="00B5004B">
        <w:rPr>
          <w:bCs/>
          <w:sz w:val="20"/>
          <w:szCs w:val="20"/>
        </w:rPr>
        <w:t>.</w:t>
      </w:r>
    </w:p>
    <w:bookmarkEnd w:id="48"/>
    <w:p w14:paraId="48F0C3C2" w14:textId="4D465212" w:rsidR="00FD7A58" w:rsidRPr="008B71A4" w:rsidRDefault="00FD7A58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765C0A9A" w14:textId="12950FBF" w:rsidR="00593AFF" w:rsidRPr="008B71A4" w:rsidRDefault="008C062D" w:rsidP="0092153F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  <w:bookmarkStart w:id="49" w:name="_Toc6256749"/>
      <w:r w:rsidRPr="008B71A4">
        <w:rPr>
          <w:rFonts w:ascii="Times New Roman" w:hAnsi="Times New Roman" w:cs="Times New Roman"/>
          <w:b/>
          <w:i w:val="0"/>
          <w:color w:val="000000" w:themeColor="text1"/>
          <w:sz w:val="24"/>
        </w:rPr>
        <w:lastRenderedPageBreak/>
        <w:t>Tabela</w:t>
      </w:r>
      <w:r w:rsidR="00005222" w:rsidRPr="008B71A4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5</w:t>
      </w:r>
      <w:r w:rsidR="00744E5D" w:rsidRPr="008B71A4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- </w:t>
      </w:r>
      <w:bookmarkEnd w:id="49"/>
      <w:r w:rsidR="00744E5D" w:rsidRPr="008B71A4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Primers e condições de ciclagem utilizados para amplificar os genes alvo </w:t>
      </w:r>
      <w:proofErr w:type="spellStart"/>
      <w:r w:rsidR="00744E5D" w:rsidRPr="008B71A4">
        <w:rPr>
          <w:rFonts w:ascii="Times New Roman" w:hAnsi="Times New Roman" w:cs="Times New Roman"/>
          <w:i w:val="0"/>
          <w:color w:val="000000" w:themeColor="text1"/>
          <w:sz w:val="24"/>
        </w:rPr>
        <w:t>qPCR</w:t>
      </w:r>
      <w:proofErr w:type="spellEnd"/>
    </w:p>
    <w:tbl>
      <w:tblPr>
        <w:tblStyle w:val="SimplesTabela21"/>
        <w:tblpPr w:leftFromText="141" w:rightFromText="141" w:vertAnchor="page" w:horzAnchor="margin" w:tblpY="2305"/>
        <w:tblW w:w="9072" w:type="dxa"/>
        <w:tblLook w:val="0480" w:firstRow="0" w:lastRow="0" w:firstColumn="1" w:lastColumn="0" w:noHBand="0" w:noVBand="1"/>
      </w:tblPr>
      <w:tblGrid>
        <w:gridCol w:w="1571"/>
        <w:gridCol w:w="1539"/>
        <w:gridCol w:w="3598"/>
        <w:gridCol w:w="2364"/>
      </w:tblGrid>
      <w:tr w:rsidR="00744E5D" w:rsidRPr="00744E5D" w14:paraId="73066EFA" w14:textId="77777777" w:rsidTr="00BF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563BCD0" w14:textId="77777777" w:rsidR="00744E5D" w:rsidRPr="00744E5D" w:rsidRDefault="00744E5D" w:rsidP="0092153F">
            <w:pPr>
              <w:jc w:val="center"/>
              <w:rPr>
                <w:b w:val="0"/>
                <w:sz w:val="20"/>
                <w:szCs w:val="20"/>
              </w:rPr>
            </w:pPr>
            <w:commentRangeStart w:id="50"/>
            <w:r w:rsidRPr="00744E5D">
              <w:rPr>
                <w:sz w:val="20"/>
                <w:szCs w:val="20"/>
              </w:rPr>
              <w:t>Gene Alvo</w:t>
            </w:r>
            <w:commentRangeEnd w:id="50"/>
            <w:r w:rsidRPr="008B71A4">
              <w:rPr>
                <w:rStyle w:val="Refdecomentrio"/>
                <w:b w:val="0"/>
                <w:bCs w:val="0"/>
              </w:rPr>
              <w:commentReference w:id="50"/>
            </w:r>
          </w:p>
        </w:tc>
        <w:tc>
          <w:tcPr>
            <w:tcW w:w="1539" w:type="dxa"/>
          </w:tcPr>
          <w:p w14:paraId="4E4F3574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Primer</w:t>
            </w:r>
          </w:p>
        </w:tc>
        <w:tc>
          <w:tcPr>
            <w:tcW w:w="3598" w:type="dxa"/>
          </w:tcPr>
          <w:p w14:paraId="4FC27E54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Sequência</w:t>
            </w:r>
          </w:p>
        </w:tc>
        <w:tc>
          <w:tcPr>
            <w:tcW w:w="2364" w:type="dxa"/>
          </w:tcPr>
          <w:p w14:paraId="73753886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Condições para ciclagem</w:t>
            </w:r>
          </w:p>
        </w:tc>
      </w:tr>
      <w:tr w:rsidR="00744E5D" w:rsidRPr="00744E5D" w14:paraId="6142C6ED" w14:textId="77777777" w:rsidTr="00BF2131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8DC683A" w14:textId="77777777" w:rsidR="00744E5D" w:rsidRPr="00744E5D" w:rsidRDefault="00744E5D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44E5D">
              <w:rPr>
                <w:b w:val="0"/>
                <w:bCs w:val="0"/>
                <w:sz w:val="20"/>
                <w:szCs w:val="20"/>
              </w:rPr>
              <w:t xml:space="preserve">16S 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rRNA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de (Bactéria total)</w:t>
            </w:r>
          </w:p>
        </w:tc>
        <w:tc>
          <w:tcPr>
            <w:tcW w:w="1539" w:type="dxa"/>
          </w:tcPr>
          <w:p w14:paraId="1A975935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341f</w:t>
            </w:r>
            <w:r w:rsidRPr="00744E5D">
              <w:rPr>
                <w:sz w:val="20"/>
                <w:szCs w:val="20"/>
                <w:vertAlign w:val="superscript"/>
              </w:rPr>
              <w:t>1</w:t>
            </w:r>
          </w:p>
          <w:p w14:paraId="3B45FB74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518r</w:t>
            </w:r>
            <w:r w:rsidRPr="00744E5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98" w:type="dxa"/>
          </w:tcPr>
          <w:p w14:paraId="06CC69A2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CCTACGGGAGGCAGCAG 3’</w:t>
            </w:r>
          </w:p>
          <w:p w14:paraId="6AFD332E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ATTACCGCGGCTGCTGG 3’</w:t>
            </w:r>
          </w:p>
        </w:tc>
        <w:tc>
          <w:tcPr>
            <w:tcW w:w="2364" w:type="dxa"/>
          </w:tcPr>
          <w:p w14:paraId="0EA168EB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95°C 5 min, 1 ciclo; 95ºC 10 s, 60ºC 10 s, 72ºC 30 s, 40 ciclos</w:t>
            </w:r>
          </w:p>
        </w:tc>
      </w:tr>
      <w:tr w:rsidR="00744E5D" w:rsidRPr="00744E5D" w14:paraId="2B889757" w14:textId="77777777" w:rsidTr="00BF2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9D65DD8" w14:textId="77777777" w:rsidR="00744E5D" w:rsidRPr="00744E5D" w:rsidRDefault="00744E5D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44E5D">
              <w:rPr>
                <w:b w:val="0"/>
                <w:bCs w:val="0"/>
                <w:sz w:val="20"/>
                <w:szCs w:val="20"/>
              </w:rPr>
              <w:t xml:space="preserve">18S 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rRNA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de (Fungo total)</w:t>
            </w:r>
          </w:p>
        </w:tc>
        <w:tc>
          <w:tcPr>
            <w:tcW w:w="1539" w:type="dxa"/>
          </w:tcPr>
          <w:p w14:paraId="0FDB08F4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ITS1f</w:t>
            </w:r>
            <w:r w:rsidRPr="00744E5D">
              <w:rPr>
                <w:sz w:val="20"/>
                <w:szCs w:val="20"/>
                <w:vertAlign w:val="superscript"/>
              </w:rPr>
              <w:t>2</w:t>
            </w:r>
          </w:p>
          <w:p w14:paraId="60F3382E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5.8S</w:t>
            </w:r>
            <w:r w:rsidRPr="00744E5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98" w:type="dxa"/>
          </w:tcPr>
          <w:p w14:paraId="6DBF17BF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TCCGTAGGTGAACCTGCG G 3’</w:t>
            </w:r>
          </w:p>
          <w:p w14:paraId="56FEEED3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CGCTGCGTTCTTCATCG 3’</w:t>
            </w:r>
          </w:p>
        </w:tc>
        <w:tc>
          <w:tcPr>
            <w:tcW w:w="2364" w:type="dxa"/>
          </w:tcPr>
          <w:p w14:paraId="0D1CF8FC" w14:textId="77777777" w:rsidR="00744E5D" w:rsidRPr="00744E5D" w:rsidRDefault="00744E5D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95ºC 15 min, 1 ciclo; 95ºC 1 min, 53ºC 30 s, 72ºC 1 min, 40 ciclos</w:t>
            </w:r>
          </w:p>
        </w:tc>
      </w:tr>
      <w:tr w:rsidR="00744E5D" w:rsidRPr="00744E5D" w14:paraId="06A85755" w14:textId="77777777" w:rsidTr="00BF2131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222BC7F" w14:textId="77777777" w:rsidR="00744E5D" w:rsidRPr="00744E5D" w:rsidRDefault="00744E5D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44E5D">
              <w:rPr>
                <w:b w:val="0"/>
                <w:bCs w:val="0"/>
                <w:i/>
                <w:sz w:val="20"/>
                <w:szCs w:val="20"/>
              </w:rPr>
              <w:t>nif</w:t>
            </w:r>
            <w:r w:rsidRPr="00744E5D">
              <w:rPr>
                <w:b w:val="0"/>
                <w:bCs w:val="0"/>
                <w:sz w:val="20"/>
                <w:szCs w:val="20"/>
              </w:rPr>
              <w:t>H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Diazotróficos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14:paraId="79A63072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FGPH19</w:t>
            </w:r>
            <w:r w:rsidRPr="00744E5D">
              <w:rPr>
                <w:sz w:val="20"/>
                <w:szCs w:val="20"/>
                <w:vertAlign w:val="superscript"/>
              </w:rPr>
              <w:t>3</w:t>
            </w:r>
          </w:p>
          <w:p w14:paraId="779D7D39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POLR</w:t>
            </w:r>
            <w:r w:rsidRPr="00744E5D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98" w:type="dxa"/>
          </w:tcPr>
          <w:p w14:paraId="6FD9DEA1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TACGGCAARGGTGGNATHG 3’</w:t>
            </w:r>
          </w:p>
          <w:p w14:paraId="143EA81F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ATSGCCATCATYTCRCCGGA 3’</w:t>
            </w:r>
          </w:p>
        </w:tc>
        <w:tc>
          <w:tcPr>
            <w:tcW w:w="2364" w:type="dxa"/>
          </w:tcPr>
          <w:p w14:paraId="42C47AD0" w14:textId="77777777" w:rsidR="00744E5D" w:rsidRPr="00744E5D" w:rsidRDefault="00744E5D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95ºC 5 min, 1 ciclo; 94ºC 1 min, 57ºC 45 s, 72ºC 1 min, 30 ciclos; 72ºC 7 min, 1 ciclo</w:t>
            </w:r>
          </w:p>
        </w:tc>
      </w:tr>
    </w:tbl>
    <w:p w14:paraId="4A8EC6A1" w14:textId="77777777" w:rsidR="00744E5D" w:rsidRPr="008B71A4" w:rsidRDefault="00744E5D" w:rsidP="0092153F">
      <w:pPr>
        <w:rPr>
          <w:sz w:val="20"/>
          <w:szCs w:val="20"/>
          <w:lang w:val="en-US"/>
        </w:rPr>
      </w:pPr>
      <w:r w:rsidRPr="008B71A4">
        <w:rPr>
          <w:sz w:val="20"/>
          <w:szCs w:val="20"/>
          <w:vertAlign w:val="superscript"/>
          <w:lang w:val="en-US"/>
        </w:rPr>
        <w:t>1</w:t>
      </w:r>
      <w:r w:rsidRPr="008B71A4">
        <w:rPr>
          <w:sz w:val="20"/>
          <w:szCs w:val="20"/>
          <w:lang w:val="en-US"/>
        </w:rPr>
        <w:t xml:space="preserve">Muyzer et al. (1993); </w:t>
      </w:r>
      <w:r w:rsidRPr="008B71A4">
        <w:rPr>
          <w:sz w:val="20"/>
          <w:szCs w:val="20"/>
          <w:vertAlign w:val="superscript"/>
          <w:lang w:val="en-US"/>
        </w:rPr>
        <w:t>2</w:t>
      </w:r>
      <w:r w:rsidRPr="008B71A4">
        <w:rPr>
          <w:sz w:val="20"/>
          <w:szCs w:val="20"/>
          <w:lang w:val="en-US"/>
        </w:rPr>
        <w:t xml:space="preserve">Fierer et al. (2005); </w:t>
      </w:r>
      <w:r w:rsidRPr="008B71A4">
        <w:rPr>
          <w:sz w:val="20"/>
          <w:szCs w:val="20"/>
          <w:vertAlign w:val="superscript"/>
          <w:lang w:val="en-US"/>
        </w:rPr>
        <w:t>3</w:t>
      </w:r>
      <w:r w:rsidRPr="008B71A4">
        <w:rPr>
          <w:sz w:val="20"/>
          <w:szCs w:val="20"/>
          <w:lang w:val="en-US"/>
        </w:rPr>
        <w:t xml:space="preserve">Simonet et al. (1991); </w:t>
      </w:r>
      <w:r w:rsidRPr="008B71A4">
        <w:rPr>
          <w:sz w:val="20"/>
          <w:szCs w:val="20"/>
          <w:vertAlign w:val="superscript"/>
          <w:lang w:val="en-US"/>
        </w:rPr>
        <w:t>4</w:t>
      </w:r>
      <w:r w:rsidRPr="008B71A4">
        <w:rPr>
          <w:sz w:val="20"/>
          <w:szCs w:val="20"/>
          <w:lang w:val="en-US"/>
        </w:rPr>
        <w:t xml:space="preserve">Poly, </w:t>
      </w:r>
      <w:proofErr w:type="spellStart"/>
      <w:r w:rsidRPr="008B71A4">
        <w:rPr>
          <w:sz w:val="20"/>
          <w:szCs w:val="20"/>
          <w:lang w:val="en-US"/>
        </w:rPr>
        <w:t>Monrozier</w:t>
      </w:r>
      <w:proofErr w:type="spellEnd"/>
      <w:r w:rsidRPr="008B71A4">
        <w:rPr>
          <w:sz w:val="20"/>
          <w:szCs w:val="20"/>
          <w:lang w:val="en-US"/>
        </w:rPr>
        <w:t xml:space="preserve"> e Bally (2001)</w:t>
      </w:r>
    </w:p>
    <w:p w14:paraId="2D053980" w14:textId="77777777" w:rsidR="0074367E" w:rsidRPr="00BF12D3" w:rsidRDefault="0074367E" w:rsidP="0092153F">
      <w:pPr>
        <w:rPr>
          <w:lang w:val="en-US"/>
        </w:rPr>
      </w:pPr>
    </w:p>
    <w:p w14:paraId="7A4779C5" w14:textId="67597A65" w:rsidR="009F6473" w:rsidRPr="00BF12D3" w:rsidRDefault="009F6473" w:rsidP="0092153F">
      <w:pPr>
        <w:spacing w:line="259" w:lineRule="auto"/>
        <w:jc w:val="left"/>
        <w:rPr>
          <w:sz w:val="20"/>
          <w:szCs w:val="20"/>
          <w:lang w:val="en-US"/>
        </w:rPr>
      </w:pPr>
      <w:r w:rsidRPr="00BF12D3">
        <w:rPr>
          <w:sz w:val="20"/>
          <w:szCs w:val="20"/>
          <w:lang w:val="en-US"/>
        </w:rPr>
        <w:br w:type="page"/>
      </w:r>
    </w:p>
    <w:p w14:paraId="663F1C8E" w14:textId="2D123A75" w:rsidR="00421E13" w:rsidRPr="008B71A4" w:rsidRDefault="00CB64FF" w:rsidP="0092153F">
      <w:pPr>
        <w:pStyle w:val="Ttulo1"/>
        <w:spacing w:before="0" w:after="0" w:line="360" w:lineRule="auto"/>
      </w:pPr>
      <w:bookmarkStart w:id="51" w:name="_Toc80953625"/>
      <w:r>
        <w:lastRenderedPageBreak/>
        <w:t>3.4</w:t>
      </w:r>
      <w:r w:rsidR="00024CC6" w:rsidRPr="008B71A4">
        <w:t xml:space="preserve"> </w:t>
      </w:r>
      <w:r w:rsidRPr="008B71A4">
        <w:rPr>
          <w:caps w:val="0"/>
        </w:rPr>
        <w:t>Conclusões</w:t>
      </w:r>
      <w:bookmarkEnd w:id="51"/>
    </w:p>
    <w:p w14:paraId="210B8D1D" w14:textId="77777777" w:rsidR="00E908C5" w:rsidRPr="008B71A4" w:rsidRDefault="00E908C5" w:rsidP="0092153F"/>
    <w:p w14:paraId="159CDFE0" w14:textId="5E431A70" w:rsidR="00797B4D" w:rsidRPr="008B71A4" w:rsidRDefault="009F6473" w:rsidP="0092153F">
      <w:pPr>
        <w:ind w:firstLine="709"/>
        <w:rPr>
          <w:szCs w:val="24"/>
        </w:rPr>
      </w:pPr>
      <w:r w:rsidRPr="008B71A4">
        <w:rPr>
          <w:szCs w:val="24"/>
        </w:rPr>
        <w:t>São as deduções lógicas baseadas e fundamentadas nos resultados do trabalho e deverão confirmar ou não o alcance das hipóteses e dos objetivos enunciados na Introdução. Uma boa conclusão deve ter essencialidade (apresentar sucintamente a resolução do problema), brevidade e proporcionalidade (ser breve, exata, conveniente e basear-se em dados comprovados) e personalidade (definição do ponto de vista do autor por um fato novo e não de um posicionamento subjetivo).</w:t>
      </w:r>
      <w:r w:rsidR="00E65957">
        <w:rPr>
          <w:szCs w:val="24"/>
        </w:rPr>
        <w:t xml:space="preserve"> </w:t>
      </w:r>
      <w:bookmarkStart w:id="52" w:name="_Hlk80955089"/>
      <w:r w:rsidR="00E65957">
        <w:rPr>
          <w:szCs w:val="24"/>
        </w:rPr>
        <w:t>Os resultados não devem ser repetidos.</w:t>
      </w:r>
    </w:p>
    <w:bookmarkEnd w:id="52"/>
    <w:p w14:paraId="2755F353" w14:textId="1ABA0485" w:rsidR="00FB0749" w:rsidRPr="008B71A4" w:rsidRDefault="00FB0749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4CE8CACA" w14:textId="59F743A2" w:rsidR="00EC1C6E" w:rsidRPr="008B71A4" w:rsidRDefault="00CB64FF" w:rsidP="006C0C7F">
      <w:pPr>
        <w:pStyle w:val="Ttulo1"/>
        <w:spacing w:before="0" w:after="0"/>
        <w:jc w:val="left"/>
        <w:rPr>
          <w:lang w:val="en-US"/>
        </w:rPr>
      </w:pPr>
      <w:bookmarkStart w:id="53" w:name="_Toc80953626"/>
      <w:proofErr w:type="spellStart"/>
      <w:r w:rsidRPr="008B71A4">
        <w:rPr>
          <w:caps w:val="0"/>
          <w:lang w:val="en-US"/>
        </w:rPr>
        <w:lastRenderedPageBreak/>
        <w:t>Referências</w:t>
      </w:r>
      <w:proofErr w:type="spellEnd"/>
      <w:r w:rsidRPr="008B71A4">
        <w:rPr>
          <w:caps w:val="0"/>
          <w:lang w:val="en-US"/>
        </w:rPr>
        <w:t xml:space="preserve"> </w:t>
      </w:r>
      <w:proofErr w:type="spellStart"/>
      <w:r w:rsidRPr="008B71A4">
        <w:rPr>
          <w:caps w:val="0"/>
          <w:lang w:val="en-US"/>
        </w:rPr>
        <w:t>Bibliográficas</w:t>
      </w:r>
      <w:commentRangeStart w:id="54"/>
      <w:commentRangeStart w:id="55"/>
      <w:commentRangeEnd w:id="54"/>
      <w:proofErr w:type="spellEnd"/>
      <w:r w:rsidR="00BA3ACE" w:rsidRPr="008B71A4">
        <w:rPr>
          <w:rStyle w:val="Refdecomentrio"/>
          <w:rFonts w:eastAsia="Calibri"/>
          <w:b w:val="0"/>
          <w:bCs w:val="0"/>
          <w:caps w:val="0"/>
        </w:rPr>
        <w:commentReference w:id="54"/>
      </w:r>
      <w:commentRangeEnd w:id="55"/>
      <w:r w:rsidR="005E1FD3" w:rsidRPr="008B71A4">
        <w:rPr>
          <w:rStyle w:val="Refdecomentrio"/>
          <w:rFonts w:eastAsia="Calibri"/>
          <w:b w:val="0"/>
          <w:bCs w:val="0"/>
          <w:caps w:val="0"/>
        </w:rPr>
        <w:commentReference w:id="55"/>
      </w:r>
      <w:bookmarkEnd w:id="53"/>
    </w:p>
    <w:p w14:paraId="682AA79A" w14:textId="77777777" w:rsidR="003F3D46" w:rsidRPr="008B71A4" w:rsidRDefault="003F3D46" w:rsidP="006C0C7F">
      <w:pPr>
        <w:spacing w:line="240" w:lineRule="auto"/>
        <w:jc w:val="left"/>
        <w:rPr>
          <w:caps/>
          <w:szCs w:val="24"/>
          <w:lang w:val="en-US"/>
        </w:rPr>
      </w:pPr>
    </w:p>
    <w:p w14:paraId="31F956A0" w14:textId="42FAD9FD" w:rsidR="00805092" w:rsidRPr="008B71A4" w:rsidRDefault="00805092" w:rsidP="006C0C7F">
      <w:pPr>
        <w:spacing w:line="240" w:lineRule="auto"/>
        <w:jc w:val="left"/>
        <w:rPr>
          <w:szCs w:val="24"/>
          <w:lang w:val="en-US"/>
        </w:rPr>
      </w:pPr>
      <w:commentRangeStart w:id="56"/>
      <w:r w:rsidRPr="008B71A4">
        <w:rPr>
          <w:caps/>
          <w:szCs w:val="24"/>
          <w:lang w:val="en-US"/>
        </w:rPr>
        <w:t>Ahmad, M.; Rajapaksha, A. U.; Lim, J. E; Zhang, M.; Bolan, N.; Mohan, D.; Vithanage, M.; Lee, S. S. Ok, Y. S</w:t>
      </w:r>
      <w:r w:rsidRPr="008B71A4">
        <w:rPr>
          <w:szCs w:val="24"/>
          <w:lang w:val="en-US"/>
        </w:rPr>
        <w:t xml:space="preserve">. </w:t>
      </w:r>
      <w:commentRangeEnd w:id="56"/>
      <w:r w:rsidR="005E1FD3" w:rsidRPr="008B71A4">
        <w:rPr>
          <w:rStyle w:val="Refdecomentrio"/>
        </w:rPr>
        <w:commentReference w:id="56"/>
      </w:r>
      <w:r w:rsidRPr="008B71A4">
        <w:rPr>
          <w:szCs w:val="24"/>
          <w:lang w:val="en-US"/>
        </w:rPr>
        <w:t xml:space="preserve">Biochar as a sorbent for contaminant management in soil and water: A review. </w:t>
      </w:r>
      <w:commentRangeStart w:id="57"/>
      <w:r w:rsidRPr="008B71A4">
        <w:rPr>
          <w:b/>
          <w:szCs w:val="24"/>
          <w:lang w:val="en-US"/>
        </w:rPr>
        <w:t>Chemosphere</w:t>
      </w:r>
      <w:commentRangeEnd w:id="57"/>
      <w:r w:rsidR="005E1FD3" w:rsidRPr="008B71A4">
        <w:rPr>
          <w:rStyle w:val="Refdecomentrio"/>
        </w:rPr>
        <w:commentReference w:id="57"/>
      </w:r>
      <w:r w:rsidRPr="008B71A4">
        <w:rPr>
          <w:szCs w:val="24"/>
          <w:lang w:val="en-US"/>
        </w:rPr>
        <w:t>,</w:t>
      </w:r>
      <w:r w:rsidR="009B6545" w:rsidRPr="008B71A4">
        <w:rPr>
          <w:szCs w:val="24"/>
          <w:lang w:val="en-US"/>
        </w:rPr>
        <w:t xml:space="preserve"> </w:t>
      </w:r>
      <w:r w:rsidRPr="008B71A4">
        <w:rPr>
          <w:szCs w:val="24"/>
          <w:lang w:val="en-US"/>
        </w:rPr>
        <w:t>v. 99, p. 19-33, 2014.</w:t>
      </w:r>
      <w:r w:rsidR="005E1FD3" w:rsidRPr="008B71A4">
        <w:rPr>
          <w:szCs w:val="24"/>
          <w:lang w:val="en-US"/>
        </w:rPr>
        <w:t xml:space="preserve"> </w:t>
      </w:r>
      <w:commentRangeStart w:id="58"/>
      <w:r w:rsidR="005E1FD3" w:rsidRPr="008B71A4">
        <w:rPr>
          <w:szCs w:val="24"/>
          <w:lang w:val="en-US"/>
        </w:rPr>
        <w:fldChar w:fldCharType="begin"/>
      </w:r>
      <w:r w:rsidR="005E1FD3" w:rsidRPr="008B71A4">
        <w:rPr>
          <w:szCs w:val="24"/>
          <w:lang w:val="en-US"/>
        </w:rPr>
        <w:instrText xml:space="preserve"> HYPERLINK "https://doi.org/10.1016/j.chemosphere.2013.10.071" </w:instrText>
      </w:r>
      <w:r w:rsidR="005E1FD3" w:rsidRPr="008B71A4">
        <w:rPr>
          <w:szCs w:val="24"/>
          <w:lang w:val="en-US"/>
        </w:rPr>
        <w:fldChar w:fldCharType="separate"/>
      </w:r>
      <w:r w:rsidR="005E1FD3" w:rsidRPr="008B71A4">
        <w:rPr>
          <w:rStyle w:val="Hyperlink"/>
          <w:szCs w:val="24"/>
          <w:lang w:val="en-US"/>
        </w:rPr>
        <w:t>https://doi.org/10.1016/j.chemosphere.2013.10.071</w:t>
      </w:r>
      <w:r w:rsidR="005E1FD3" w:rsidRPr="008B71A4">
        <w:rPr>
          <w:szCs w:val="24"/>
          <w:lang w:val="en-US"/>
        </w:rPr>
        <w:fldChar w:fldCharType="end"/>
      </w:r>
      <w:r w:rsidR="005E1FD3" w:rsidRPr="008B71A4">
        <w:rPr>
          <w:szCs w:val="24"/>
          <w:lang w:val="en-US"/>
        </w:rPr>
        <w:t xml:space="preserve"> </w:t>
      </w:r>
      <w:commentRangeEnd w:id="58"/>
      <w:r w:rsidR="005E1FD3" w:rsidRPr="008B71A4">
        <w:rPr>
          <w:rStyle w:val="Refdecomentrio"/>
        </w:rPr>
        <w:commentReference w:id="58"/>
      </w:r>
    </w:p>
    <w:p w14:paraId="094B094D" w14:textId="77777777" w:rsidR="00810522" w:rsidRPr="008B71A4" w:rsidRDefault="00810522" w:rsidP="006C0C7F">
      <w:pPr>
        <w:spacing w:line="240" w:lineRule="auto"/>
        <w:jc w:val="left"/>
        <w:rPr>
          <w:szCs w:val="24"/>
          <w:lang w:val="en-US"/>
        </w:rPr>
      </w:pPr>
    </w:p>
    <w:p w14:paraId="1EB08628" w14:textId="17FB2FCA" w:rsidR="00810522" w:rsidRPr="00BF12D3" w:rsidRDefault="00810522" w:rsidP="006C0C7F">
      <w:pPr>
        <w:spacing w:line="240" w:lineRule="auto"/>
        <w:jc w:val="left"/>
        <w:rPr>
          <w:szCs w:val="24"/>
        </w:rPr>
      </w:pPr>
      <w:r w:rsidRPr="008B71A4">
        <w:rPr>
          <w:szCs w:val="24"/>
          <w:lang w:val="en-US"/>
        </w:rPr>
        <w:t>ALVES, G. C.; VIDEIRA, S. S.; URQUIAGA, S.; REIS, V. M. Differential plant growth promotion and nitrogen fixation in two genotypes of</w:t>
      </w:r>
      <w:r w:rsidR="00620516" w:rsidRPr="008B71A4">
        <w:rPr>
          <w:szCs w:val="24"/>
          <w:lang w:val="en-US"/>
        </w:rPr>
        <w:t xml:space="preserve"> </w:t>
      </w:r>
      <w:r w:rsidRPr="008B71A4">
        <w:rPr>
          <w:szCs w:val="24"/>
          <w:lang w:val="en-US"/>
        </w:rPr>
        <w:t xml:space="preserve">maize by several </w:t>
      </w:r>
      <w:commentRangeStart w:id="59"/>
      <w:proofErr w:type="spellStart"/>
      <w:r w:rsidRPr="008B71A4">
        <w:rPr>
          <w:i/>
          <w:szCs w:val="24"/>
          <w:lang w:val="en-US"/>
        </w:rPr>
        <w:t>Herbaspirillum</w:t>
      </w:r>
      <w:proofErr w:type="spellEnd"/>
      <w:r w:rsidRPr="008B71A4">
        <w:rPr>
          <w:szCs w:val="24"/>
          <w:lang w:val="en-US"/>
        </w:rPr>
        <w:t xml:space="preserve"> </w:t>
      </w:r>
      <w:commentRangeEnd w:id="59"/>
      <w:r w:rsidR="005E1FD3" w:rsidRPr="008B71A4">
        <w:rPr>
          <w:rStyle w:val="Refdecomentrio"/>
        </w:rPr>
        <w:commentReference w:id="59"/>
      </w:r>
      <w:r w:rsidRPr="008B71A4">
        <w:rPr>
          <w:szCs w:val="24"/>
          <w:lang w:val="en-US"/>
        </w:rPr>
        <w:t xml:space="preserve">inoculants. </w:t>
      </w:r>
      <w:r w:rsidRPr="00BF12D3">
        <w:rPr>
          <w:b/>
          <w:szCs w:val="24"/>
        </w:rPr>
        <w:t xml:space="preserve">Plant </w:t>
      </w:r>
      <w:proofErr w:type="spellStart"/>
      <w:r w:rsidRPr="00BF12D3">
        <w:rPr>
          <w:b/>
          <w:szCs w:val="24"/>
        </w:rPr>
        <w:t>Soil</w:t>
      </w:r>
      <w:proofErr w:type="spellEnd"/>
      <w:r w:rsidRPr="00BF12D3">
        <w:rPr>
          <w:szCs w:val="24"/>
        </w:rPr>
        <w:t>, v. 387, p. 307-321, 2015.</w:t>
      </w:r>
      <w:r w:rsidR="005E1FD3" w:rsidRPr="00BF12D3">
        <w:rPr>
          <w:szCs w:val="24"/>
        </w:rPr>
        <w:t xml:space="preserve"> </w:t>
      </w:r>
      <w:hyperlink r:id="rId18" w:history="1">
        <w:r w:rsidR="005E1FD3" w:rsidRPr="00BF12D3">
          <w:rPr>
            <w:rStyle w:val="Hyperlink"/>
            <w:szCs w:val="24"/>
          </w:rPr>
          <w:t>https://doi.org/10.1007/s11104-014-2295-2</w:t>
        </w:r>
      </w:hyperlink>
      <w:r w:rsidR="005E1FD3" w:rsidRPr="00BF12D3">
        <w:rPr>
          <w:szCs w:val="24"/>
        </w:rPr>
        <w:t xml:space="preserve"> </w:t>
      </w:r>
    </w:p>
    <w:p w14:paraId="1A652244" w14:textId="34E041ED" w:rsidR="005E1FD3" w:rsidRPr="00BF12D3" w:rsidRDefault="005E1FD3" w:rsidP="006C0C7F">
      <w:pPr>
        <w:spacing w:line="240" w:lineRule="auto"/>
        <w:jc w:val="left"/>
        <w:rPr>
          <w:szCs w:val="24"/>
        </w:rPr>
      </w:pPr>
    </w:p>
    <w:p w14:paraId="26A992FD" w14:textId="77777777" w:rsidR="005E1FD3" w:rsidRPr="008B71A4" w:rsidRDefault="005E1FD3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ARAUJO, J. K. S. </w:t>
      </w:r>
      <w:r w:rsidRPr="008B71A4">
        <w:rPr>
          <w:b/>
          <w:szCs w:val="24"/>
        </w:rPr>
        <w:t>Latossolos com horizonte A húmico na Província Borborema: caracterização de solos e da matéria orgânica</w:t>
      </w:r>
      <w:r w:rsidRPr="008B71A4">
        <w:rPr>
          <w:szCs w:val="24"/>
        </w:rPr>
        <w:t>. 2014. 149 f. Tese (Doutorado em Ciências do Solo) – Universidade Federal Rural de Pernambuco, Recife, 2014.</w:t>
      </w:r>
    </w:p>
    <w:p w14:paraId="022D47F5" w14:textId="77777777" w:rsidR="00D171BF" w:rsidRPr="00BF12D3" w:rsidRDefault="00D171BF" w:rsidP="006C0C7F">
      <w:pPr>
        <w:spacing w:line="240" w:lineRule="auto"/>
        <w:jc w:val="left"/>
        <w:rPr>
          <w:szCs w:val="24"/>
        </w:rPr>
      </w:pPr>
    </w:p>
    <w:p w14:paraId="4B434B78" w14:textId="7156384F" w:rsidR="00D13551" w:rsidRPr="00BF12D3" w:rsidRDefault="00D13551" w:rsidP="006C0C7F">
      <w:pPr>
        <w:spacing w:line="240" w:lineRule="auto"/>
        <w:jc w:val="left"/>
        <w:rPr>
          <w:szCs w:val="24"/>
        </w:rPr>
      </w:pPr>
      <w:r w:rsidRPr="008B71A4">
        <w:rPr>
          <w:caps/>
          <w:szCs w:val="24"/>
          <w:lang w:val="en-US"/>
        </w:rPr>
        <w:t>Brigide, P.; Ataide, T. D. R.; Canniatti-Brazaca, S. G.; Baptista, A. S.; Abdalla, A. L.; Nascimento Filho, V. F.; Santana, A. E</w:t>
      </w:r>
      <w:r w:rsidRPr="008B71A4">
        <w:rPr>
          <w:szCs w:val="24"/>
          <w:lang w:val="en-US"/>
        </w:rPr>
        <w:t>. Iron bioavailability of common beans (</w:t>
      </w:r>
      <w:r w:rsidRPr="008B71A4">
        <w:rPr>
          <w:i/>
          <w:szCs w:val="24"/>
          <w:lang w:val="en-US"/>
        </w:rPr>
        <w:t>Phaseolus vulgaris</w:t>
      </w:r>
      <w:r w:rsidRPr="008B71A4">
        <w:rPr>
          <w:szCs w:val="24"/>
          <w:lang w:val="en-US"/>
        </w:rPr>
        <w:t xml:space="preserve"> L.) intrinsically labeled with 59 Fe. </w:t>
      </w:r>
      <w:commentRangeStart w:id="60"/>
      <w:r w:rsidRPr="008B71A4">
        <w:rPr>
          <w:b/>
          <w:szCs w:val="24"/>
          <w:lang w:val="en-US"/>
        </w:rPr>
        <w:t xml:space="preserve">Journal of </w:t>
      </w:r>
      <w:r w:rsidR="005E1FD3" w:rsidRPr="008B71A4">
        <w:rPr>
          <w:b/>
          <w:szCs w:val="24"/>
          <w:lang w:val="en-US"/>
        </w:rPr>
        <w:t xml:space="preserve">Trace Elements </w:t>
      </w:r>
      <w:r w:rsidRPr="008B71A4">
        <w:rPr>
          <w:b/>
          <w:szCs w:val="24"/>
          <w:lang w:val="en-US"/>
        </w:rPr>
        <w:t xml:space="preserve">in </w:t>
      </w:r>
      <w:r w:rsidR="005E1FD3" w:rsidRPr="008B71A4">
        <w:rPr>
          <w:b/>
          <w:szCs w:val="24"/>
          <w:lang w:val="en-US"/>
        </w:rPr>
        <w:t xml:space="preserve">Medicine </w:t>
      </w:r>
      <w:r w:rsidRPr="008B71A4">
        <w:rPr>
          <w:b/>
          <w:szCs w:val="24"/>
          <w:lang w:val="en-US"/>
        </w:rPr>
        <w:t xml:space="preserve">and </w:t>
      </w:r>
      <w:r w:rsidR="005E1FD3" w:rsidRPr="008B71A4">
        <w:rPr>
          <w:b/>
          <w:szCs w:val="24"/>
          <w:lang w:val="en-US"/>
        </w:rPr>
        <w:t>Biology</w:t>
      </w:r>
      <w:commentRangeEnd w:id="60"/>
      <w:r w:rsidR="005E1FD3" w:rsidRPr="008B71A4">
        <w:rPr>
          <w:rStyle w:val="Refdecomentrio"/>
        </w:rPr>
        <w:commentReference w:id="60"/>
      </w:r>
      <w:r w:rsidRPr="008B71A4">
        <w:rPr>
          <w:szCs w:val="24"/>
          <w:lang w:val="en-US"/>
        </w:rPr>
        <w:t>,</w:t>
      </w:r>
      <w:r w:rsidR="00B03A71" w:rsidRPr="008B71A4">
        <w:rPr>
          <w:szCs w:val="24"/>
          <w:lang w:val="en-US"/>
        </w:rPr>
        <w:t xml:space="preserve"> </w:t>
      </w:r>
      <w:r w:rsidRPr="008B71A4">
        <w:rPr>
          <w:szCs w:val="24"/>
          <w:lang w:val="en-US"/>
        </w:rPr>
        <w:t>v. 28, p. 260-265, 2014.</w:t>
      </w:r>
      <w:r w:rsidR="005E1FD3" w:rsidRPr="008B71A4">
        <w:rPr>
          <w:szCs w:val="24"/>
          <w:lang w:val="en-US"/>
        </w:rPr>
        <w:t xml:space="preserve"> </w:t>
      </w:r>
      <w:hyperlink r:id="rId19" w:history="1">
        <w:r w:rsidR="005E1FD3" w:rsidRPr="00BF12D3">
          <w:rPr>
            <w:rStyle w:val="Hyperlink"/>
            <w:szCs w:val="24"/>
          </w:rPr>
          <w:t>https://doi.org/10.1016/j.jtemb.2014.03.001</w:t>
        </w:r>
      </w:hyperlink>
      <w:r w:rsidR="005E1FD3" w:rsidRPr="00BF12D3">
        <w:rPr>
          <w:szCs w:val="24"/>
        </w:rPr>
        <w:t xml:space="preserve"> </w:t>
      </w:r>
    </w:p>
    <w:p w14:paraId="7D4D9734" w14:textId="52994CDA" w:rsidR="00870A4A" w:rsidRPr="00BF12D3" w:rsidRDefault="00870A4A" w:rsidP="006C0C7F">
      <w:pPr>
        <w:spacing w:line="240" w:lineRule="auto"/>
        <w:jc w:val="left"/>
        <w:rPr>
          <w:szCs w:val="24"/>
        </w:rPr>
      </w:pPr>
    </w:p>
    <w:p w14:paraId="784402A3" w14:textId="77777777" w:rsidR="005E1FD3" w:rsidRPr="008B71A4" w:rsidRDefault="005E1FD3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EMBRAPA MONITORAMENTO POR SATÉLITE. </w:t>
      </w:r>
      <w:r w:rsidRPr="008B71A4">
        <w:rPr>
          <w:b/>
          <w:szCs w:val="24"/>
        </w:rPr>
        <w:t>Banco de dados climáticos do Brasil</w:t>
      </w:r>
      <w:r w:rsidRPr="008B71A4">
        <w:rPr>
          <w:szCs w:val="24"/>
        </w:rPr>
        <w:t>. Disponível em: &lt;http://www.bdclima.cnpm.embrapa.br/resultados/</w:t>
      </w:r>
      <w:proofErr w:type="spellStart"/>
      <w:r w:rsidRPr="008B71A4">
        <w:rPr>
          <w:szCs w:val="24"/>
        </w:rPr>
        <w:t>index.php</w:t>
      </w:r>
      <w:proofErr w:type="spellEnd"/>
      <w:r w:rsidRPr="008B71A4">
        <w:rPr>
          <w:szCs w:val="24"/>
        </w:rPr>
        <w:t>&gt;. Acesso em 20 de maio 2009.</w:t>
      </w:r>
    </w:p>
    <w:p w14:paraId="5E26241B" w14:textId="77777777" w:rsidR="005E1FD3" w:rsidRPr="00BF12D3" w:rsidRDefault="005E1FD3" w:rsidP="006C0C7F">
      <w:pPr>
        <w:spacing w:line="240" w:lineRule="auto"/>
        <w:jc w:val="left"/>
        <w:rPr>
          <w:szCs w:val="24"/>
        </w:rPr>
      </w:pPr>
    </w:p>
    <w:p w14:paraId="5E86734D" w14:textId="77777777" w:rsidR="005E1FD3" w:rsidRPr="008B71A4" w:rsidRDefault="005E1FD3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PORTES, T. A. </w:t>
      </w:r>
      <w:r w:rsidRPr="008B71A4">
        <w:rPr>
          <w:b/>
          <w:bCs/>
          <w:szCs w:val="24"/>
        </w:rPr>
        <w:t xml:space="preserve">Produção de feijão nos sistemas consorciados. </w:t>
      </w:r>
      <w:r w:rsidRPr="008B71A4">
        <w:rPr>
          <w:szCs w:val="24"/>
        </w:rPr>
        <w:t xml:space="preserve">Goiânia: Embrapa: CNPAF, 1996. 50 p. (Embrapa-CNPAF. Documentos, 71). </w:t>
      </w:r>
    </w:p>
    <w:p w14:paraId="6A51C885" w14:textId="77777777" w:rsidR="005E1FD3" w:rsidRPr="00BF12D3" w:rsidRDefault="005E1FD3" w:rsidP="006C0C7F">
      <w:pPr>
        <w:spacing w:line="240" w:lineRule="auto"/>
        <w:jc w:val="left"/>
        <w:rPr>
          <w:szCs w:val="24"/>
        </w:rPr>
      </w:pPr>
    </w:p>
    <w:p w14:paraId="7CE57ABD" w14:textId="6B0ED47A" w:rsidR="00F91A28" w:rsidRPr="008B71A4" w:rsidRDefault="00F91A28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156D136C" w14:textId="7C78500D" w:rsidR="008A090A" w:rsidRPr="008B71A4" w:rsidRDefault="008A090A" w:rsidP="0092153F">
      <w:pPr>
        <w:pStyle w:val="Ttulo1"/>
        <w:spacing w:before="0" w:after="0"/>
      </w:pPr>
      <w:bookmarkStart w:id="61" w:name="_Toc6256848"/>
      <w:bookmarkStart w:id="62" w:name="_Toc80953627"/>
      <w:r>
        <w:lastRenderedPageBreak/>
        <w:t>4</w:t>
      </w:r>
      <w:commentRangeStart w:id="63"/>
      <w:r w:rsidRPr="008B71A4">
        <w:t xml:space="preserve"> </w:t>
      </w:r>
      <w:r>
        <w:t>TÍTULO DO CAPÍTULO ii</w:t>
      </w:r>
      <w:commentRangeEnd w:id="63"/>
      <w:r>
        <w:rPr>
          <w:rStyle w:val="Refdecomentrio"/>
          <w:rFonts w:eastAsia="Calibri"/>
          <w:b w:val="0"/>
          <w:bCs w:val="0"/>
          <w:caps w:val="0"/>
        </w:rPr>
        <w:commentReference w:id="63"/>
      </w:r>
      <w:r>
        <w:t>I</w:t>
      </w:r>
      <w:bookmarkEnd w:id="62"/>
    </w:p>
    <w:p w14:paraId="148EE13E" w14:textId="77777777" w:rsidR="008A090A" w:rsidRDefault="008A090A" w:rsidP="0092153F">
      <w:pPr>
        <w:spacing w:line="240" w:lineRule="auto"/>
      </w:pPr>
    </w:p>
    <w:p w14:paraId="4863B42E" w14:textId="77777777" w:rsidR="008A090A" w:rsidRPr="008B71A4" w:rsidRDefault="008A090A" w:rsidP="0092153F">
      <w:pPr>
        <w:spacing w:line="240" w:lineRule="auto"/>
      </w:pPr>
    </w:p>
    <w:p w14:paraId="34042C71" w14:textId="77777777" w:rsidR="008A090A" w:rsidRDefault="008A090A" w:rsidP="0092153F">
      <w:pPr>
        <w:pStyle w:val="Ttulo1"/>
        <w:spacing w:before="0" w:after="0"/>
        <w:jc w:val="center"/>
        <w:rPr>
          <w:caps w:val="0"/>
        </w:rPr>
      </w:pPr>
      <w:bookmarkStart w:id="64" w:name="_Toc80953628"/>
      <w:r>
        <w:rPr>
          <w:caps w:val="0"/>
        </w:rPr>
        <w:t>Resumo</w:t>
      </w:r>
      <w:bookmarkEnd w:id="64"/>
    </w:p>
    <w:p w14:paraId="1F29BBD3" w14:textId="77777777" w:rsidR="008A090A" w:rsidRDefault="008A090A" w:rsidP="0092153F">
      <w:pPr>
        <w:spacing w:line="240" w:lineRule="auto"/>
      </w:pPr>
    </w:p>
    <w:p w14:paraId="1F176027" w14:textId="77777777" w:rsidR="008A090A" w:rsidRPr="008B71A4" w:rsidRDefault="008A090A" w:rsidP="0092153F">
      <w:pPr>
        <w:spacing w:line="240" w:lineRule="auto"/>
        <w:rPr>
          <w:b/>
          <w:color w:val="000000"/>
        </w:rPr>
      </w:pPr>
    </w:p>
    <w:p w14:paraId="5ED06B1E" w14:textId="77777777" w:rsidR="008A090A" w:rsidRPr="00572D77" w:rsidRDefault="008A090A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O texto deve ser escrito em parágrafo único, justificado, espaço entre linhas simples.</w:t>
      </w:r>
    </w:p>
    <w:p w14:paraId="7CAA4B84" w14:textId="77777777" w:rsidR="008A090A" w:rsidRDefault="008A090A" w:rsidP="0092153F">
      <w:pPr>
        <w:spacing w:line="240" w:lineRule="auto"/>
        <w:ind w:firstLine="709"/>
        <w:rPr>
          <w:szCs w:val="24"/>
        </w:rPr>
      </w:pPr>
      <w:r w:rsidRPr="00572D77">
        <w:rPr>
          <w:szCs w:val="24"/>
        </w:rPr>
        <w:t>É constituído de uma sequência de frases concisas e objetivas, nas quais devem ser indicadas: natureza do problema, material e métodos utilizados, resultados mais significativos e conclusões, não ultrapassando uma folha.</w:t>
      </w:r>
    </w:p>
    <w:p w14:paraId="2C1FFD31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62410C8D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748B6F8F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443C832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5763FAC2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3197C117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5D75651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5117156D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7D9DD2AE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AA8667B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19704D89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045B33E0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39E1C735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5A403E3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035E7D2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4F0B1A49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77FC48CB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248191A1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19BC86F6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70924B0E" w14:textId="77777777" w:rsidR="008A090A" w:rsidRDefault="008A090A" w:rsidP="0092153F">
      <w:pPr>
        <w:spacing w:line="240" w:lineRule="auto"/>
        <w:ind w:firstLine="709"/>
        <w:rPr>
          <w:szCs w:val="24"/>
        </w:rPr>
      </w:pPr>
    </w:p>
    <w:p w14:paraId="37564110" w14:textId="77777777" w:rsidR="008A090A" w:rsidRDefault="008A090A" w:rsidP="0092153F">
      <w:pPr>
        <w:spacing w:line="240" w:lineRule="auto"/>
        <w:rPr>
          <w:szCs w:val="24"/>
        </w:rPr>
      </w:pPr>
    </w:p>
    <w:p w14:paraId="030AC8BA" w14:textId="77777777" w:rsidR="008A090A" w:rsidRDefault="008A090A" w:rsidP="0092153F">
      <w:pPr>
        <w:spacing w:line="240" w:lineRule="auto"/>
        <w:rPr>
          <w:szCs w:val="24"/>
        </w:rPr>
      </w:pPr>
    </w:p>
    <w:p w14:paraId="4FC326BD" w14:textId="77777777" w:rsidR="008A090A" w:rsidRDefault="008A090A" w:rsidP="0092153F">
      <w:pPr>
        <w:spacing w:line="240" w:lineRule="auto"/>
        <w:rPr>
          <w:szCs w:val="24"/>
        </w:rPr>
      </w:pPr>
    </w:p>
    <w:p w14:paraId="0CB21016" w14:textId="77777777" w:rsidR="008A090A" w:rsidRDefault="008A090A" w:rsidP="0092153F">
      <w:pPr>
        <w:spacing w:line="240" w:lineRule="auto"/>
        <w:rPr>
          <w:szCs w:val="24"/>
        </w:rPr>
      </w:pPr>
    </w:p>
    <w:p w14:paraId="261FC3EE" w14:textId="77777777" w:rsidR="008A090A" w:rsidRDefault="008A090A" w:rsidP="0092153F">
      <w:pPr>
        <w:spacing w:line="240" w:lineRule="auto"/>
        <w:rPr>
          <w:szCs w:val="24"/>
        </w:rPr>
      </w:pPr>
    </w:p>
    <w:p w14:paraId="2BAC542F" w14:textId="77777777" w:rsidR="008A090A" w:rsidRDefault="008A090A" w:rsidP="0092153F">
      <w:pPr>
        <w:spacing w:line="240" w:lineRule="auto"/>
        <w:rPr>
          <w:szCs w:val="24"/>
        </w:rPr>
      </w:pPr>
    </w:p>
    <w:p w14:paraId="0D2656EF" w14:textId="77777777" w:rsidR="008A090A" w:rsidRDefault="008A090A" w:rsidP="0092153F">
      <w:pPr>
        <w:spacing w:line="240" w:lineRule="auto"/>
        <w:rPr>
          <w:szCs w:val="24"/>
        </w:rPr>
      </w:pPr>
    </w:p>
    <w:p w14:paraId="12E1C9B9" w14:textId="77777777" w:rsidR="008A090A" w:rsidRDefault="008A090A" w:rsidP="0092153F">
      <w:pPr>
        <w:spacing w:line="240" w:lineRule="auto"/>
        <w:rPr>
          <w:szCs w:val="24"/>
        </w:rPr>
      </w:pPr>
    </w:p>
    <w:p w14:paraId="7B0468D7" w14:textId="77777777" w:rsidR="008A090A" w:rsidRDefault="008A090A" w:rsidP="0092153F">
      <w:pPr>
        <w:spacing w:line="240" w:lineRule="auto"/>
        <w:rPr>
          <w:szCs w:val="24"/>
        </w:rPr>
      </w:pPr>
    </w:p>
    <w:p w14:paraId="7336E781" w14:textId="77777777" w:rsidR="008A090A" w:rsidRDefault="008A090A" w:rsidP="0092153F">
      <w:pPr>
        <w:spacing w:line="240" w:lineRule="auto"/>
        <w:rPr>
          <w:szCs w:val="24"/>
        </w:rPr>
      </w:pPr>
    </w:p>
    <w:p w14:paraId="1C5C332E" w14:textId="77777777" w:rsidR="008A090A" w:rsidRDefault="008A090A" w:rsidP="0092153F">
      <w:pPr>
        <w:spacing w:line="240" w:lineRule="auto"/>
        <w:rPr>
          <w:szCs w:val="24"/>
        </w:rPr>
      </w:pPr>
    </w:p>
    <w:p w14:paraId="1824342B" w14:textId="77777777" w:rsidR="008A090A" w:rsidRDefault="008A090A" w:rsidP="0092153F">
      <w:pPr>
        <w:spacing w:line="240" w:lineRule="auto"/>
        <w:rPr>
          <w:szCs w:val="24"/>
        </w:rPr>
      </w:pPr>
    </w:p>
    <w:p w14:paraId="3FF221E6" w14:textId="77777777" w:rsidR="008A090A" w:rsidRDefault="008A090A" w:rsidP="0092153F">
      <w:pPr>
        <w:spacing w:line="240" w:lineRule="auto"/>
        <w:rPr>
          <w:szCs w:val="24"/>
        </w:rPr>
      </w:pPr>
    </w:p>
    <w:p w14:paraId="470B4AF2" w14:textId="77777777" w:rsidR="008A090A" w:rsidRDefault="008A090A" w:rsidP="0092153F">
      <w:pPr>
        <w:spacing w:line="240" w:lineRule="auto"/>
        <w:rPr>
          <w:szCs w:val="24"/>
        </w:rPr>
      </w:pPr>
    </w:p>
    <w:p w14:paraId="17471051" w14:textId="77777777" w:rsidR="008A090A" w:rsidRDefault="008A090A" w:rsidP="0092153F">
      <w:pPr>
        <w:spacing w:line="240" w:lineRule="auto"/>
        <w:rPr>
          <w:szCs w:val="24"/>
        </w:rPr>
      </w:pPr>
    </w:p>
    <w:p w14:paraId="1C49A435" w14:textId="77777777" w:rsidR="008A090A" w:rsidRDefault="008A090A" w:rsidP="0092153F">
      <w:pPr>
        <w:spacing w:line="240" w:lineRule="auto"/>
        <w:rPr>
          <w:szCs w:val="24"/>
        </w:rPr>
      </w:pPr>
    </w:p>
    <w:p w14:paraId="502D423F" w14:textId="4AB93891" w:rsidR="008A090A" w:rsidRPr="008B71A4" w:rsidRDefault="008A090A" w:rsidP="0092153F">
      <w:pPr>
        <w:spacing w:line="240" w:lineRule="auto"/>
        <w:rPr>
          <w:sz w:val="23"/>
          <w:szCs w:val="23"/>
        </w:rPr>
      </w:pPr>
      <w:r w:rsidRPr="008B71A4">
        <w:rPr>
          <w:sz w:val="23"/>
          <w:szCs w:val="23"/>
        </w:rPr>
        <w:t xml:space="preserve">Palavras-chave: As palavras-chave são palavras representativas do conteúdo do documento que não constam no título de trabalho. </w:t>
      </w:r>
      <w:r w:rsidR="00866DFB" w:rsidRPr="008B71A4">
        <w:rPr>
          <w:sz w:val="23"/>
          <w:szCs w:val="23"/>
        </w:rPr>
        <w:t xml:space="preserve">Devem ser </w:t>
      </w:r>
      <w:r w:rsidR="00866DFB">
        <w:rPr>
          <w:sz w:val="23"/>
          <w:szCs w:val="23"/>
        </w:rPr>
        <w:t xml:space="preserve">no mínimo de 3 e </w:t>
      </w:r>
      <w:r w:rsidR="00866DFB" w:rsidRPr="008B71A4">
        <w:rPr>
          <w:sz w:val="23"/>
          <w:szCs w:val="23"/>
        </w:rPr>
        <w:t>de no máximo de 6, separadas entre si por ponto e finalizadas também por ponto.</w:t>
      </w:r>
    </w:p>
    <w:p w14:paraId="73533F2E" w14:textId="77777777" w:rsidR="008A090A" w:rsidRPr="008B71A4" w:rsidRDefault="008A090A" w:rsidP="0092153F">
      <w:pPr>
        <w:spacing w:line="259" w:lineRule="auto"/>
        <w:jc w:val="left"/>
        <w:rPr>
          <w:sz w:val="23"/>
          <w:szCs w:val="23"/>
        </w:rPr>
      </w:pPr>
      <w:r w:rsidRPr="008B71A4">
        <w:rPr>
          <w:sz w:val="23"/>
          <w:szCs w:val="23"/>
        </w:rPr>
        <w:br w:type="page"/>
      </w:r>
    </w:p>
    <w:p w14:paraId="5BABAED0" w14:textId="7E1C0E5D" w:rsidR="008A090A" w:rsidRPr="00BF12D3" w:rsidRDefault="008A090A" w:rsidP="0092153F">
      <w:pPr>
        <w:pStyle w:val="Corpo"/>
        <w:spacing w:after="0" w:line="240" w:lineRule="auto"/>
        <w:rPr>
          <w:rFonts w:eastAsia="Calibri" w:cs="Times New Roman"/>
          <w:b/>
          <w:color w:val="auto"/>
          <w:lang w:val="pt-BR" w:eastAsia="en-US"/>
        </w:rPr>
      </w:pPr>
      <w:r w:rsidRPr="00BF12D3">
        <w:rPr>
          <w:rFonts w:eastAsia="Calibri" w:cs="Times New Roman"/>
          <w:b/>
          <w:color w:val="auto"/>
          <w:lang w:val="pt-BR" w:eastAsia="en-US"/>
        </w:rPr>
        <w:lastRenderedPageBreak/>
        <w:t>TÍTULO DO CAPÍTULO III EM INGLÊS</w:t>
      </w:r>
    </w:p>
    <w:p w14:paraId="645E3900" w14:textId="77777777" w:rsidR="008A090A" w:rsidRPr="00BF12D3" w:rsidRDefault="008A090A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0DBDB43B" w14:textId="77777777" w:rsidR="008A090A" w:rsidRPr="00BF12D3" w:rsidRDefault="008A090A" w:rsidP="0092153F">
      <w:pPr>
        <w:pStyle w:val="Corpo"/>
        <w:spacing w:after="0" w:line="240" w:lineRule="auto"/>
        <w:jc w:val="left"/>
        <w:rPr>
          <w:rFonts w:cs="Times New Roman"/>
          <w:b/>
          <w:bCs/>
          <w:lang w:val="pt-BR"/>
        </w:rPr>
      </w:pPr>
    </w:p>
    <w:p w14:paraId="41B7FF3E" w14:textId="77777777" w:rsidR="008A090A" w:rsidRPr="00BF12D3" w:rsidRDefault="008A090A" w:rsidP="0092153F">
      <w:pPr>
        <w:pStyle w:val="Ttulo1"/>
        <w:spacing w:before="0" w:after="0"/>
        <w:jc w:val="center"/>
        <w:rPr>
          <w:bCs w:val="0"/>
        </w:rPr>
      </w:pPr>
      <w:bookmarkStart w:id="65" w:name="_Toc80953629"/>
      <w:r w:rsidRPr="00BF12D3">
        <w:rPr>
          <w:bCs w:val="0"/>
          <w:caps w:val="0"/>
        </w:rPr>
        <w:t>Abstract</w:t>
      </w:r>
      <w:bookmarkEnd w:id="65"/>
    </w:p>
    <w:p w14:paraId="4AC7D61F" w14:textId="77777777" w:rsidR="008A090A" w:rsidRPr="00BF12D3" w:rsidRDefault="008A090A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6F6E52FA" w14:textId="77777777" w:rsidR="008A090A" w:rsidRPr="00BF12D3" w:rsidRDefault="008A090A" w:rsidP="0092153F">
      <w:pPr>
        <w:pStyle w:val="Corpo"/>
        <w:spacing w:after="0" w:line="240" w:lineRule="auto"/>
        <w:jc w:val="center"/>
        <w:rPr>
          <w:rFonts w:cs="Times New Roman"/>
          <w:b/>
          <w:bCs/>
          <w:lang w:val="pt-BR"/>
        </w:rPr>
      </w:pPr>
    </w:p>
    <w:p w14:paraId="76723A5A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>Deve ser a versão fiel das informações contidas no resumo no idioma inglês. Seguir a mesma formatação como descrito no item Resumo Geral.</w:t>
      </w:r>
    </w:p>
    <w:p w14:paraId="17358084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A8FF821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02F0254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678F934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9FD0B93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BB1B36F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B3D8987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2D208F1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EADB3A2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8D11C87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9404D40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2E03A70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F2E9847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994C179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ACF1C19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46759617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80BD43D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68D9E081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986A57C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0D8739C0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7BF3AF7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1E45E2C2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7A18FBD3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B81B534" w14:textId="77777777" w:rsidR="008A090A" w:rsidRPr="00BF12D3" w:rsidRDefault="008A090A" w:rsidP="0092153F">
      <w:pPr>
        <w:pStyle w:val="Corpo"/>
        <w:spacing w:after="0" w:line="240" w:lineRule="auto"/>
        <w:ind w:firstLine="709"/>
        <w:rPr>
          <w:rFonts w:cs="Times New Roman"/>
          <w:bCs/>
          <w:lang w:val="pt-BR"/>
        </w:rPr>
      </w:pPr>
    </w:p>
    <w:p w14:paraId="2A1166EE" w14:textId="77777777" w:rsidR="008A090A" w:rsidRPr="008B71A4" w:rsidRDefault="008A090A" w:rsidP="0092153F">
      <w:pPr>
        <w:pStyle w:val="Corpo"/>
        <w:spacing w:after="0" w:line="240" w:lineRule="auto"/>
        <w:rPr>
          <w:rFonts w:cs="Times New Roman"/>
          <w:bCs/>
          <w:lang w:val="pt-BR"/>
        </w:rPr>
      </w:pPr>
      <w:r w:rsidRPr="00BF12D3">
        <w:rPr>
          <w:rFonts w:cs="Times New Roman"/>
          <w:bCs/>
          <w:lang w:val="pt-BR"/>
        </w:rPr>
        <w:t>Keywords: devem ser separadas entre si por ponto e finalizadas também por ponto.</w:t>
      </w:r>
    </w:p>
    <w:p w14:paraId="78A68688" w14:textId="77777777" w:rsidR="008A090A" w:rsidRPr="00572D77" w:rsidRDefault="008A090A" w:rsidP="0092153F">
      <w:pPr>
        <w:spacing w:line="240" w:lineRule="auto"/>
        <w:rPr>
          <w:szCs w:val="24"/>
        </w:rPr>
      </w:pPr>
    </w:p>
    <w:p w14:paraId="278419F3" w14:textId="77777777" w:rsidR="008A090A" w:rsidRPr="002F42F9" w:rsidRDefault="008A090A" w:rsidP="0092153F">
      <w:pPr>
        <w:spacing w:line="240" w:lineRule="auto"/>
      </w:pPr>
    </w:p>
    <w:p w14:paraId="11E45393" w14:textId="77777777" w:rsidR="008A090A" w:rsidRDefault="008A090A" w:rsidP="0092153F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7F66EF23" w14:textId="22031384" w:rsidR="008A090A" w:rsidRPr="008B71A4" w:rsidRDefault="008A090A" w:rsidP="0092153F">
      <w:pPr>
        <w:pStyle w:val="Ttulo1"/>
        <w:spacing w:before="0" w:after="0" w:line="360" w:lineRule="auto"/>
        <w:rPr>
          <w:lang w:val="pt-PT"/>
        </w:rPr>
      </w:pPr>
      <w:bookmarkStart w:id="66" w:name="_Toc80953630"/>
      <w:r>
        <w:rPr>
          <w:lang w:val="pt-PT"/>
        </w:rPr>
        <w:lastRenderedPageBreak/>
        <w:t>4</w:t>
      </w:r>
      <w:r w:rsidRPr="008B71A4">
        <w:rPr>
          <w:lang w:val="pt-PT"/>
        </w:rPr>
        <w:t>.</w:t>
      </w:r>
      <w:r>
        <w:rPr>
          <w:lang w:val="pt-PT"/>
        </w:rPr>
        <w:t>1</w:t>
      </w:r>
      <w:r w:rsidRPr="008B71A4">
        <w:rPr>
          <w:lang w:val="pt-PT"/>
        </w:rPr>
        <w:t xml:space="preserve"> </w:t>
      </w:r>
      <w:r>
        <w:rPr>
          <w:caps w:val="0"/>
          <w:lang w:val="pt-PT"/>
        </w:rPr>
        <w:t>Introdução</w:t>
      </w:r>
      <w:bookmarkEnd w:id="66"/>
    </w:p>
    <w:p w14:paraId="2AF10F85" w14:textId="77777777" w:rsidR="008A090A" w:rsidRDefault="008A090A" w:rsidP="0092153F">
      <w:pPr>
        <w:ind w:firstLine="709"/>
        <w:rPr>
          <w:lang w:val="pt-PT"/>
        </w:rPr>
      </w:pPr>
      <w:r>
        <w:rPr>
          <w:lang w:val="pt-PT"/>
        </w:rPr>
        <w:t>A introdução deverá ser escrita no formato de uma introdução para um artigo científico, c</w:t>
      </w:r>
      <w:r w:rsidRPr="00FA186B">
        <w:rPr>
          <w:lang w:val="pt-PT"/>
        </w:rPr>
        <w:t xml:space="preserve">ontendo citações atuais que apresentem relação com o assunto abordado </w:t>
      </w:r>
      <w:r>
        <w:rPr>
          <w:lang w:val="pt-PT"/>
        </w:rPr>
        <w:t>neste capítulo</w:t>
      </w:r>
      <w:r w:rsidRPr="00FA186B">
        <w:rPr>
          <w:lang w:val="pt-PT"/>
        </w:rPr>
        <w:t>.</w:t>
      </w:r>
    </w:p>
    <w:p w14:paraId="7CED3A41" w14:textId="77777777" w:rsidR="008A090A" w:rsidRDefault="008A090A" w:rsidP="0092153F">
      <w:pPr>
        <w:ind w:firstLine="709"/>
        <w:rPr>
          <w:lang w:val="pt-PT"/>
        </w:rPr>
      </w:pPr>
      <w:r>
        <w:rPr>
          <w:lang w:val="pt-PT"/>
        </w:rPr>
        <w:t>No final da introdução, apresentar as hipóteses e objetivos do capítulo. Não é necessário adicionar tópicos para isso.</w:t>
      </w:r>
    </w:p>
    <w:p w14:paraId="33E0C0C2" w14:textId="77777777" w:rsidR="008A090A" w:rsidRDefault="008A090A" w:rsidP="0092153F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504F90BE" w14:textId="70EFECDC" w:rsidR="008A090A" w:rsidRPr="008B71A4" w:rsidRDefault="008A090A" w:rsidP="0092153F">
      <w:pPr>
        <w:pStyle w:val="Ttulo1"/>
        <w:spacing w:before="0" w:after="0" w:line="360" w:lineRule="auto"/>
        <w:rPr>
          <w:lang w:val="pt-PT"/>
        </w:rPr>
      </w:pPr>
      <w:bookmarkStart w:id="67" w:name="_Toc80953631"/>
      <w:r>
        <w:rPr>
          <w:lang w:val="pt-PT"/>
        </w:rPr>
        <w:lastRenderedPageBreak/>
        <w:t>4</w:t>
      </w:r>
      <w:r w:rsidRPr="008B71A4">
        <w:rPr>
          <w:lang w:val="pt-PT"/>
        </w:rPr>
        <w:t xml:space="preserve">.2 </w:t>
      </w:r>
      <w:r>
        <w:rPr>
          <w:caps w:val="0"/>
          <w:lang w:val="pt-PT"/>
        </w:rPr>
        <w:t>Material e Métodos</w:t>
      </w:r>
      <w:bookmarkEnd w:id="67"/>
    </w:p>
    <w:p w14:paraId="1770A0B1" w14:textId="77777777" w:rsidR="008A090A" w:rsidRDefault="008A090A" w:rsidP="0092153F">
      <w:pPr>
        <w:ind w:firstLine="851"/>
        <w:rPr>
          <w:lang w:val="pt-PT"/>
        </w:rPr>
      </w:pPr>
      <w:r>
        <w:rPr>
          <w:lang w:val="pt-PT"/>
        </w:rPr>
        <w:t>D</w:t>
      </w:r>
      <w:r w:rsidRPr="005952B8">
        <w:rPr>
          <w:lang w:val="pt-PT"/>
        </w:rPr>
        <w:t>eve refletir a pesquisa através da descrição operacional dos materiais e métodos utilizados no trabalho. Devem ser relacionadas todas as informações que possam esclarecer como foi realizada a pesquisa, tornando possível a repetição do experimento ou dos métodos.</w:t>
      </w:r>
    </w:p>
    <w:p w14:paraId="56D16DB5" w14:textId="77777777" w:rsidR="008A090A" w:rsidRPr="008B71A4" w:rsidRDefault="008A090A" w:rsidP="0092153F">
      <w:pPr>
        <w:ind w:firstLine="851"/>
        <w:rPr>
          <w:lang w:val="pt-PT"/>
        </w:rPr>
      </w:pPr>
    </w:p>
    <w:p w14:paraId="3B6A9691" w14:textId="19388182" w:rsidR="008A090A" w:rsidRDefault="008A090A" w:rsidP="0092153F">
      <w:pPr>
        <w:pStyle w:val="Ttulo1"/>
        <w:spacing w:before="0" w:after="0" w:line="360" w:lineRule="auto"/>
        <w:rPr>
          <w:lang w:val="pt-PT"/>
        </w:rPr>
      </w:pPr>
      <w:bookmarkStart w:id="68" w:name="_Toc80953632"/>
      <w:r>
        <w:rPr>
          <w:i/>
          <w:iCs/>
          <w:lang w:val="pt-PT"/>
        </w:rPr>
        <w:t>4</w:t>
      </w:r>
      <w:r w:rsidRPr="008B71A4">
        <w:rPr>
          <w:i/>
          <w:iCs/>
          <w:lang w:val="pt-PT"/>
        </w:rPr>
        <w:t xml:space="preserve">.2.1 </w:t>
      </w:r>
      <w:r w:rsidR="00866DFB">
        <w:rPr>
          <w:i/>
          <w:iCs/>
          <w:caps w:val="0"/>
          <w:lang w:val="pt-PT"/>
        </w:rPr>
        <w:t>Tópico</w:t>
      </w:r>
      <w:r w:rsidRPr="008B71A4">
        <w:rPr>
          <w:i/>
          <w:iCs/>
          <w:caps w:val="0"/>
          <w:lang w:val="pt-PT"/>
        </w:rPr>
        <w:t xml:space="preserve"> </w:t>
      </w:r>
      <w:r w:rsidRPr="008B71A4">
        <w:rPr>
          <w:i/>
          <w:iCs/>
          <w:lang w:val="pt-PT"/>
        </w:rPr>
        <w:t>2.1</w:t>
      </w:r>
      <w:bookmarkEnd w:id="68"/>
    </w:p>
    <w:p w14:paraId="031EFC0A" w14:textId="77777777" w:rsidR="008A090A" w:rsidRDefault="008A090A" w:rsidP="0092153F">
      <w:pPr>
        <w:rPr>
          <w:lang w:val="pt-PT"/>
        </w:rPr>
      </w:pPr>
    </w:p>
    <w:p w14:paraId="56B7CA6C" w14:textId="7844E6BE" w:rsidR="008A090A" w:rsidRDefault="008A090A" w:rsidP="0092153F">
      <w:pPr>
        <w:pStyle w:val="Ttulo1"/>
        <w:spacing w:before="0" w:after="0" w:line="360" w:lineRule="auto"/>
        <w:rPr>
          <w:lang w:val="pt-PT"/>
        </w:rPr>
      </w:pPr>
      <w:bookmarkStart w:id="69" w:name="_Toc80953633"/>
      <w:r>
        <w:rPr>
          <w:i/>
          <w:iCs/>
          <w:lang w:val="pt-PT"/>
        </w:rPr>
        <w:t>4</w:t>
      </w:r>
      <w:r w:rsidRPr="008B71A4">
        <w:rPr>
          <w:i/>
          <w:iCs/>
          <w:lang w:val="pt-PT"/>
        </w:rPr>
        <w:t>.2.</w:t>
      </w:r>
      <w:r>
        <w:rPr>
          <w:i/>
          <w:iCs/>
          <w:lang w:val="pt-PT"/>
        </w:rPr>
        <w:t>2</w:t>
      </w:r>
      <w:r w:rsidRPr="008B71A4">
        <w:rPr>
          <w:i/>
          <w:iCs/>
          <w:lang w:val="pt-PT"/>
        </w:rPr>
        <w:t xml:space="preserve"> </w:t>
      </w:r>
      <w:r w:rsidR="00866DFB">
        <w:rPr>
          <w:i/>
          <w:iCs/>
          <w:caps w:val="0"/>
          <w:lang w:val="pt-PT"/>
        </w:rPr>
        <w:t>Tópico</w:t>
      </w:r>
      <w:r w:rsidRPr="008B71A4">
        <w:rPr>
          <w:i/>
          <w:iCs/>
          <w:caps w:val="0"/>
          <w:lang w:val="pt-PT"/>
        </w:rPr>
        <w:t xml:space="preserve"> </w:t>
      </w:r>
      <w:r w:rsidRPr="008B71A4">
        <w:rPr>
          <w:i/>
          <w:iCs/>
          <w:lang w:val="pt-PT"/>
        </w:rPr>
        <w:t>2.</w:t>
      </w:r>
      <w:r>
        <w:rPr>
          <w:i/>
          <w:iCs/>
          <w:lang w:val="pt-PT"/>
        </w:rPr>
        <w:t>2</w:t>
      </w:r>
      <w:bookmarkEnd w:id="69"/>
    </w:p>
    <w:p w14:paraId="63DD7351" w14:textId="77777777" w:rsidR="008A090A" w:rsidRPr="005952B8" w:rsidRDefault="008A090A" w:rsidP="0092153F">
      <w:pPr>
        <w:rPr>
          <w:lang w:val="pt-PT"/>
        </w:rPr>
      </w:pPr>
    </w:p>
    <w:p w14:paraId="419DD25A" w14:textId="77777777" w:rsidR="008A090A" w:rsidRPr="008B71A4" w:rsidRDefault="008A090A" w:rsidP="0092153F">
      <w:pPr>
        <w:spacing w:line="259" w:lineRule="auto"/>
        <w:jc w:val="left"/>
        <w:rPr>
          <w:sz w:val="20"/>
          <w:szCs w:val="20"/>
        </w:rPr>
      </w:pPr>
      <w:r w:rsidRPr="008B71A4">
        <w:rPr>
          <w:sz w:val="20"/>
          <w:szCs w:val="20"/>
        </w:rPr>
        <w:br w:type="page"/>
      </w:r>
    </w:p>
    <w:p w14:paraId="5E9B9E0F" w14:textId="065C1FCA" w:rsidR="008A090A" w:rsidRPr="008B71A4" w:rsidRDefault="008A090A" w:rsidP="0092153F">
      <w:pPr>
        <w:pStyle w:val="Ttulo1"/>
        <w:spacing w:before="0" w:after="0"/>
      </w:pPr>
      <w:r w:rsidRPr="008B71A4">
        <w:rPr>
          <w:caps w:val="0"/>
        </w:rPr>
        <w:lastRenderedPageBreak/>
        <w:t xml:space="preserve"> </w:t>
      </w:r>
      <w:bookmarkStart w:id="70" w:name="_Toc80953634"/>
      <w:r>
        <w:rPr>
          <w:caps w:val="0"/>
        </w:rPr>
        <w:t>4.3</w:t>
      </w:r>
      <w:r w:rsidRPr="008B71A4">
        <w:rPr>
          <w:caps w:val="0"/>
        </w:rPr>
        <w:t xml:space="preserve"> Resultados </w:t>
      </w:r>
      <w:r>
        <w:rPr>
          <w:caps w:val="0"/>
        </w:rPr>
        <w:t>e</w:t>
      </w:r>
      <w:r w:rsidRPr="008B71A4">
        <w:rPr>
          <w:caps w:val="0"/>
        </w:rPr>
        <w:t xml:space="preserve"> Discussão</w:t>
      </w:r>
      <w:bookmarkEnd w:id="70"/>
    </w:p>
    <w:p w14:paraId="130B9DB6" w14:textId="77777777" w:rsidR="008A090A" w:rsidRPr="008B71A4" w:rsidRDefault="008A090A" w:rsidP="0092153F">
      <w:pPr>
        <w:rPr>
          <w:b/>
        </w:rPr>
      </w:pPr>
    </w:p>
    <w:p w14:paraId="3FAE170C" w14:textId="77777777" w:rsidR="008A090A" w:rsidRPr="008B71A4" w:rsidRDefault="008A090A" w:rsidP="0092153F">
      <w:pPr>
        <w:ind w:firstLine="709"/>
        <w:rPr>
          <w:bCs/>
        </w:rPr>
      </w:pPr>
      <w:r w:rsidRPr="008B71A4">
        <w:rPr>
          <w:bCs/>
        </w:rPr>
        <w:t xml:space="preserve">Tem como propósito apresentar os resultados obtidos, discuti-los e mostrar ou demonstrar as relações entre os fatos observados. Os resultados experimentais devem ser apresentados em uma sequência lógica, com clareza e concisão. </w:t>
      </w:r>
    </w:p>
    <w:p w14:paraId="14B70F96" w14:textId="1749692C" w:rsidR="008A090A" w:rsidRPr="008B71A4" w:rsidRDefault="008A090A" w:rsidP="0092153F">
      <w:pPr>
        <w:ind w:firstLine="709"/>
        <w:rPr>
          <w:bCs/>
        </w:rPr>
      </w:pPr>
      <w:r w:rsidRPr="008B71A4">
        <w:rPr>
          <w:bCs/>
        </w:rPr>
        <w:t>Na discussão</w:t>
      </w:r>
      <w:r>
        <w:rPr>
          <w:bCs/>
        </w:rPr>
        <w:t>,</w:t>
      </w:r>
      <w:r w:rsidRPr="008B71A4">
        <w:rPr>
          <w:bCs/>
        </w:rPr>
        <w:t xml:space="preserve"> o Autor faz a interpretação dos resultados experimentais, discute dados </w:t>
      </w:r>
      <w:r w:rsidR="00C83D53">
        <w:rPr>
          <w:bCs/>
        </w:rPr>
        <w:t>obtidos</w:t>
      </w:r>
      <w:r w:rsidRPr="008B71A4">
        <w:rPr>
          <w:bCs/>
        </w:rPr>
        <w:t>, especula e fundamenta as hipóteses do trabalho, separando fatos de opiniões. O Autor deve ter em mente que na “Discussão” deve discutir e não fazer uma recapitulação dos resultados. Deve apontar as exceções ou a falta de alguma correlação, mostrar como os resultados e interpretações concordam ou discordam com trabalhos publicados previamente. A discussão deve fornecer os elementos para as conclusões, evitando-se sempre as especulações e as inferências que não podem ser sustentadas com os resultados apresentados.</w:t>
      </w:r>
    </w:p>
    <w:p w14:paraId="4DDDBA5E" w14:textId="77777777" w:rsidR="008A090A" w:rsidRPr="008B71A4" w:rsidRDefault="008A090A" w:rsidP="0092153F">
      <w:pPr>
        <w:ind w:firstLine="709"/>
        <w:rPr>
          <w:bCs/>
        </w:rPr>
      </w:pPr>
      <w:r w:rsidRPr="008B71A4">
        <w:rPr>
          <w:bCs/>
        </w:rPr>
        <w:t>A discussão pode estar em um tópico separado dos resultados (</w:t>
      </w:r>
      <w:r>
        <w:rPr>
          <w:bCs/>
        </w:rPr>
        <w:t>3.3</w:t>
      </w:r>
      <w:r w:rsidRPr="008B71A4">
        <w:rPr>
          <w:bCs/>
        </w:rPr>
        <w:t xml:space="preserve"> Resultados; </w:t>
      </w:r>
      <w:r>
        <w:rPr>
          <w:bCs/>
        </w:rPr>
        <w:t>3.4</w:t>
      </w:r>
      <w:r w:rsidRPr="008B71A4">
        <w:rPr>
          <w:bCs/>
        </w:rPr>
        <w:t xml:space="preserve"> Discussão)</w:t>
      </w:r>
    </w:p>
    <w:p w14:paraId="4E438FEC" w14:textId="77777777" w:rsidR="008A090A" w:rsidRPr="008B71A4" w:rsidRDefault="008A090A" w:rsidP="0092153F">
      <w:pPr>
        <w:rPr>
          <w:bCs/>
        </w:rPr>
      </w:pPr>
    </w:p>
    <w:p w14:paraId="10F54088" w14:textId="77777777" w:rsidR="008A090A" w:rsidRPr="008B71A4" w:rsidRDefault="008A090A" w:rsidP="0092153F">
      <w:pPr>
        <w:spacing w:line="259" w:lineRule="auto"/>
        <w:jc w:val="left"/>
        <w:rPr>
          <w:bCs/>
        </w:rPr>
      </w:pPr>
      <w:r w:rsidRPr="008B71A4">
        <w:rPr>
          <w:bCs/>
        </w:rPr>
        <w:br w:type="page"/>
      </w:r>
    </w:p>
    <w:p w14:paraId="2BB9552F" w14:textId="77777777" w:rsidR="008A090A" w:rsidRPr="008B71A4" w:rsidRDefault="008A090A" w:rsidP="0092153F">
      <w:pPr>
        <w:spacing w:line="240" w:lineRule="auto"/>
        <w:rPr>
          <w:bCs/>
        </w:rPr>
      </w:pPr>
      <w:commentRangeStart w:id="71"/>
      <w:r w:rsidRPr="008B71A4">
        <w:rPr>
          <w:b/>
        </w:rPr>
        <w:lastRenderedPageBreak/>
        <w:t xml:space="preserve">Figura 1 </w:t>
      </w:r>
      <w:r w:rsidRPr="008B71A4">
        <w:rPr>
          <w:bCs/>
        </w:rPr>
        <w:t xml:space="preserve">– Programa de Pós-Graduação em Ciência do Solo da Universidade Federal Rural de </w:t>
      </w:r>
      <w:commentRangeStart w:id="72"/>
      <w:r w:rsidRPr="008B71A4">
        <w:rPr>
          <w:bCs/>
        </w:rPr>
        <w:t>Pernambuco</w:t>
      </w:r>
      <w:commentRangeEnd w:id="71"/>
      <w:r w:rsidRPr="008B71A4">
        <w:rPr>
          <w:rStyle w:val="Refdecomentrio"/>
        </w:rPr>
        <w:commentReference w:id="71"/>
      </w:r>
      <w:commentRangeEnd w:id="72"/>
      <w:r w:rsidRPr="008B71A4">
        <w:rPr>
          <w:rStyle w:val="Refdecomentrio"/>
        </w:rPr>
        <w:commentReference w:id="72"/>
      </w:r>
    </w:p>
    <w:p w14:paraId="0005B343" w14:textId="77777777" w:rsidR="008A090A" w:rsidRPr="008B71A4" w:rsidRDefault="008A090A" w:rsidP="0092153F">
      <w:pPr>
        <w:jc w:val="center"/>
        <w:rPr>
          <w:bCs/>
        </w:rPr>
      </w:pPr>
      <w:r w:rsidRPr="008B71A4">
        <w:rPr>
          <w:bCs/>
          <w:noProof/>
        </w:rPr>
        <w:drawing>
          <wp:inline distT="0" distB="0" distL="0" distR="0" wp14:anchorId="66DE2997" wp14:editId="73EE7E1D">
            <wp:extent cx="4536186" cy="3638550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Logotipo, nome da empresa&#10;&#10;Descrição gerada automaticamen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087" cy="364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A837A" w14:textId="77777777" w:rsidR="00B2473B" w:rsidRPr="008B71A4" w:rsidRDefault="00B2473B" w:rsidP="00B2473B">
      <w:pPr>
        <w:spacing w:line="240" w:lineRule="auto"/>
        <w:rPr>
          <w:bCs/>
          <w:sz w:val="20"/>
          <w:szCs w:val="20"/>
        </w:rPr>
      </w:pPr>
      <w:r w:rsidRPr="008B71A4">
        <w:rPr>
          <w:bCs/>
          <w:sz w:val="20"/>
          <w:szCs w:val="20"/>
        </w:rPr>
        <w:t>Exemplo de legenda: Foto do autor.</w:t>
      </w:r>
    </w:p>
    <w:p w14:paraId="171298DE" w14:textId="77777777" w:rsidR="00B2473B" w:rsidRDefault="00B2473B" w:rsidP="00B2473B">
      <w:pPr>
        <w:rPr>
          <w:bCs/>
        </w:rPr>
      </w:pPr>
    </w:p>
    <w:p w14:paraId="3F7F434E" w14:textId="77777777" w:rsidR="00B2473B" w:rsidRDefault="00B2473B" w:rsidP="00B2473B">
      <w:pPr>
        <w:rPr>
          <w:bCs/>
        </w:rPr>
      </w:pPr>
    </w:p>
    <w:p w14:paraId="1045EC31" w14:textId="77777777" w:rsidR="00B2473B" w:rsidRDefault="00B2473B" w:rsidP="00B2473B">
      <w:pPr>
        <w:spacing w:line="240" w:lineRule="auto"/>
        <w:rPr>
          <w:bCs/>
        </w:rPr>
      </w:pPr>
      <w:r w:rsidRPr="008B71A4">
        <w:rPr>
          <w:b/>
        </w:rPr>
        <w:t xml:space="preserve">Figura </w:t>
      </w:r>
      <w:r>
        <w:rPr>
          <w:b/>
        </w:rPr>
        <w:t>2</w:t>
      </w:r>
      <w:r w:rsidRPr="008B71A4">
        <w:rPr>
          <w:b/>
        </w:rPr>
        <w:t xml:space="preserve"> </w:t>
      </w:r>
      <w:r w:rsidRPr="008B71A4">
        <w:rPr>
          <w:bCs/>
        </w:rPr>
        <w:t xml:space="preserve">– </w:t>
      </w:r>
      <w:r>
        <w:rPr>
          <w:bCs/>
        </w:rPr>
        <w:t xml:space="preserve">Número de cópias do gene 16S </w:t>
      </w:r>
      <w:proofErr w:type="spellStart"/>
      <w:r>
        <w:rPr>
          <w:bCs/>
        </w:rPr>
        <w:t>rRNA</w:t>
      </w:r>
      <w:proofErr w:type="spellEnd"/>
      <w:r>
        <w:rPr>
          <w:bCs/>
        </w:rPr>
        <w:t xml:space="preserve"> (bactéria total) (a), número de cópias do gene 16S </w:t>
      </w:r>
      <w:proofErr w:type="spellStart"/>
      <w:r>
        <w:rPr>
          <w:bCs/>
        </w:rPr>
        <w:t>rRNA</w:t>
      </w:r>
      <w:proofErr w:type="spellEnd"/>
      <w:r>
        <w:rPr>
          <w:bCs/>
        </w:rPr>
        <w:t xml:space="preserve"> de bactéria amônio oxidantes (AOB) (b) e número de cópias do gene </w:t>
      </w:r>
      <w:proofErr w:type="spellStart"/>
      <w:r w:rsidRPr="00B5004B">
        <w:rPr>
          <w:bCs/>
          <w:i/>
          <w:iCs/>
        </w:rPr>
        <w:t>nif</w:t>
      </w:r>
      <w:r>
        <w:rPr>
          <w:bCs/>
        </w:rPr>
        <w:t>H</w:t>
      </w:r>
      <w:proofErr w:type="spellEnd"/>
      <w:r>
        <w:rPr>
          <w:bCs/>
        </w:rPr>
        <w:t xml:space="preserve"> de bactérias </w:t>
      </w:r>
      <w:proofErr w:type="spellStart"/>
      <w:r>
        <w:rPr>
          <w:bCs/>
        </w:rPr>
        <w:t>diazotróficas</w:t>
      </w:r>
      <w:proofErr w:type="spellEnd"/>
      <w:r>
        <w:rPr>
          <w:bCs/>
        </w:rPr>
        <w:t xml:space="preserve"> (c) em solos sob sistema </w:t>
      </w:r>
      <w:proofErr w:type="spellStart"/>
      <w:r>
        <w:rPr>
          <w:bCs/>
        </w:rPr>
        <w:t>silvipastoril</w:t>
      </w:r>
      <w:proofErr w:type="spellEnd"/>
    </w:p>
    <w:p w14:paraId="6582DA02" w14:textId="77777777" w:rsidR="00B2473B" w:rsidRDefault="00B2473B" w:rsidP="00B2473B">
      <w:pPr>
        <w:rPr>
          <w:bCs/>
        </w:rPr>
      </w:pPr>
      <w:r w:rsidRPr="00262739">
        <w:rPr>
          <w:bCs/>
        </w:rPr>
        <w:drawing>
          <wp:inline distT="0" distB="0" distL="0" distR="0" wp14:anchorId="585ED749" wp14:editId="4975EAAE">
            <wp:extent cx="5760085" cy="2322195"/>
            <wp:effectExtent l="0" t="0" r="0" b="1905"/>
            <wp:docPr id="3" name="Imagem 3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barras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26022" w14:textId="77777777" w:rsidR="00B2473B" w:rsidRDefault="00B2473B" w:rsidP="00B2473B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Média do número de cópias foram transformadas em log. </w:t>
      </w:r>
      <w:r w:rsidRPr="00B5004B">
        <w:rPr>
          <w:bCs/>
          <w:sz w:val="20"/>
          <w:szCs w:val="20"/>
        </w:rPr>
        <w:t xml:space="preserve">Barras com a mesma letra em cada gráfico não diferem estatisticamente de acordo com o teste de </w:t>
      </w:r>
      <w:proofErr w:type="spellStart"/>
      <w:r w:rsidRPr="00B5004B">
        <w:rPr>
          <w:bCs/>
          <w:sz w:val="20"/>
          <w:szCs w:val="20"/>
        </w:rPr>
        <w:t>Tukey</w:t>
      </w:r>
      <w:proofErr w:type="spellEnd"/>
      <w:r w:rsidRPr="00B5004B">
        <w:rPr>
          <w:bCs/>
          <w:sz w:val="20"/>
          <w:szCs w:val="20"/>
        </w:rPr>
        <w:t xml:space="preserve"> (p &lt;0,05). B: </w:t>
      </w:r>
      <w:r>
        <w:rPr>
          <w:bCs/>
          <w:sz w:val="20"/>
          <w:szCs w:val="20"/>
        </w:rPr>
        <w:t>B</w:t>
      </w:r>
      <w:r w:rsidRPr="00B5004B">
        <w:rPr>
          <w:bCs/>
          <w:sz w:val="20"/>
          <w:szCs w:val="20"/>
        </w:rPr>
        <w:t>raquiária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soleteira</w:t>
      </w:r>
      <w:proofErr w:type="spellEnd"/>
      <w:r w:rsidRPr="00B5004B">
        <w:rPr>
          <w:bCs/>
          <w:sz w:val="20"/>
          <w:szCs w:val="20"/>
        </w:rPr>
        <w:t xml:space="preserve">; B + S: </w:t>
      </w:r>
      <w:proofErr w:type="spellStart"/>
      <w:r w:rsidRPr="00B5004B">
        <w:rPr>
          <w:bCs/>
          <w:sz w:val="20"/>
          <w:szCs w:val="20"/>
        </w:rPr>
        <w:t>Brachiaria</w:t>
      </w:r>
      <w:proofErr w:type="spellEnd"/>
      <w:r w:rsidRPr="00B5004B">
        <w:rPr>
          <w:bCs/>
          <w:sz w:val="20"/>
          <w:szCs w:val="20"/>
        </w:rPr>
        <w:t xml:space="preserve"> consorciada </w:t>
      </w:r>
      <w:proofErr w:type="gramStart"/>
      <w:r w:rsidRPr="00B5004B">
        <w:rPr>
          <w:bCs/>
          <w:sz w:val="20"/>
          <w:szCs w:val="20"/>
        </w:rPr>
        <w:t>com Sabia</w:t>
      </w:r>
      <w:proofErr w:type="gramEnd"/>
      <w:r w:rsidRPr="00B5004B">
        <w:rPr>
          <w:bCs/>
          <w:sz w:val="20"/>
          <w:szCs w:val="20"/>
        </w:rPr>
        <w:t xml:space="preserve">; B + G: </w:t>
      </w:r>
      <w:proofErr w:type="spellStart"/>
      <w:r w:rsidRPr="00B5004B">
        <w:rPr>
          <w:bCs/>
          <w:sz w:val="20"/>
          <w:szCs w:val="20"/>
        </w:rPr>
        <w:t>Brachiaria</w:t>
      </w:r>
      <w:proofErr w:type="spellEnd"/>
      <w:r w:rsidRPr="00B5004B">
        <w:rPr>
          <w:bCs/>
          <w:sz w:val="20"/>
          <w:szCs w:val="20"/>
        </w:rPr>
        <w:t xml:space="preserve"> consorciada com </w:t>
      </w:r>
      <w:proofErr w:type="spellStart"/>
      <w:r w:rsidRPr="00B5004B">
        <w:rPr>
          <w:bCs/>
          <w:sz w:val="20"/>
          <w:szCs w:val="20"/>
        </w:rPr>
        <w:t>Gliricidia</w:t>
      </w:r>
      <w:proofErr w:type="spellEnd"/>
      <w:r w:rsidRPr="00B5004B">
        <w:rPr>
          <w:bCs/>
          <w:sz w:val="20"/>
          <w:szCs w:val="20"/>
        </w:rPr>
        <w:t>.</w:t>
      </w:r>
    </w:p>
    <w:p w14:paraId="1693B4D4" w14:textId="77777777" w:rsidR="008A090A" w:rsidRPr="008B71A4" w:rsidRDefault="008A090A" w:rsidP="0092153F">
      <w:pPr>
        <w:rPr>
          <w:bCs/>
        </w:rPr>
      </w:pPr>
    </w:p>
    <w:p w14:paraId="3B8CF49E" w14:textId="77777777" w:rsidR="008A090A" w:rsidRPr="008B71A4" w:rsidRDefault="008A090A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299135CE" w14:textId="77777777" w:rsidR="008A090A" w:rsidRPr="008B71A4" w:rsidRDefault="008A090A" w:rsidP="0092153F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4"/>
        </w:rPr>
      </w:pPr>
      <w:r w:rsidRPr="008B71A4">
        <w:rPr>
          <w:rFonts w:ascii="Times New Roman" w:hAnsi="Times New Roman" w:cs="Times New Roman"/>
          <w:b/>
          <w:i w:val="0"/>
          <w:color w:val="000000" w:themeColor="text1"/>
          <w:sz w:val="24"/>
        </w:rPr>
        <w:lastRenderedPageBreak/>
        <w:t xml:space="preserve">Tabela 5 - </w:t>
      </w:r>
      <w:r w:rsidRPr="008B71A4">
        <w:rPr>
          <w:rFonts w:ascii="Times New Roman" w:hAnsi="Times New Roman" w:cs="Times New Roman"/>
          <w:i w:val="0"/>
          <w:color w:val="000000" w:themeColor="text1"/>
          <w:sz w:val="24"/>
        </w:rPr>
        <w:t xml:space="preserve">Primers e condições de ciclagem utilizados para amplificar os genes alvo </w:t>
      </w:r>
      <w:proofErr w:type="spellStart"/>
      <w:r w:rsidRPr="008B71A4">
        <w:rPr>
          <w:rFonts w:ascii="Times New Roman" w:hAnsi="Times New Roman" w:cs="Times New Roman"/>
          <w:i w:val="0"/>
          <w:color w:val="000000" w:themeColor="text1"/>
          <w:sz w:val="24"/>
        </w:rPr>
        <w:t>qPCR</w:t>
      </w:r>
      <w:proofErr w:type="spellEnd"/>
    </w:p>
    <w:tbl>
      <w:tblPr>
        <w:tblStyle w:val="SimplesTabela21"/>
        <w:tblpPr w:leftFromText="141" w:rightFromText="141" w:vertAnchor="page" w:horzAnchor="margin" w:tblpY="2305"/>
        <w:tblW w:w="9072" w:type="dxa"/>
        <w:tblLook w:val="0480" w:firstRow="0" w:lastRow="0" w:firstColumn="1" w:lastColumn="0" w:noHBand="0" w:noVBand="1"/>
      </w:tblPr>
      <w:tblGrid>
        <w:gridCol w:w="1571"/>
        <w:gridCol w:w="1539"/>
        <w:gridCol w:w="3598"/>
        <w:gridCol w:w="2364"/>
      </w:tblGrid>
      <w:tr w:rsidR="008A090A" w:rsidRPr="00744E5D" w14:paraId="354AA249" w14:textId="77777777" w:rsidTr="00783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42C9E299" w14:textId="77777777" w:rsidR="008A090A" w:rsidRPr="00744E5D" w:rsidRDefault="008A090A" w:rsidP="0092153F">
            <w:pPr>
              <w:jc w:val="center"/>
              <w:rPr>
                <w:b w:val="0"/>
                <w:sz w:val="20"/>
                <w:szCs w:val="20"/>
              </w:rPr>
            </w:pPr>
            <w:commentRangeStart w:id="73"/>
            <w:r w:rsidRPr="00744E5D">
              <w:rPr>
                <w:sz w:val="20"/>
                <w:szCs w:val="20"/>
              </w:rPr>
              <w:t>Gene Alvo</w:t>
            </w:r>
            <w:commentRangeEnd w:id="73"/>
            <w:r w:rsidRPr="008B71A4">
              <w:rPr>
                <w:rStyle w:val="Refdecomentrio"/>
                <w:b w:val="0"/>
                <w:bCs w:val="0"/>
              </w:rPr>
              <w:commentReference w:id="73"/>
            </w:r>
          </w:p>
        </w:tc>
        <w:tc>
          <w:tcPr>
            <w:tcW w:w="1539" w:type="dxa"/>
          </w:tcPr>
          <w:p w14:paraId="5606DB5A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Primer</w:t>
            </w:r>
          </w:p>
        </w:tc>
        <w:tc>
          <w:tcPr>
            <w:tcW w:w="3598" w:type="dxa"/>
          </w:tcPr>
          <w:p w14:paraId="6019E861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Sequência</w:t>
            </w:r>
          </w:p>
        </w:tc>
        <w:tc>
          <w:tcPr>
            <w:tcW w:w="2364" w:type="dxa"/>
          </w:tcPr>
          <w:p w14:paraId="5CF4C587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44E5D">
              <w:rPr>
                <w:b/>
                <w:sz w:val="20"/>
                <w:szCs w:val="20"/>
              </w:rPr>
              <w:t>Condições para ciclagem</w:t>
            </w:r>
          </w:p>
        </w:tc>
      </w:tr>
      <w:tr w:rsidR="008A090A" w:rsidRPr="00744E5D" w14:paraId="52501AA3" w14:textId="77777777" w:rsidTr="00783340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B40A6FC" w14:textId="77777777" w:rsidR="008A090A" w:rsidRPr="00744E5D" w:rsidRDefault="008A090A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44E5D">
              <w:rPr>
                <w:b w:val="0"/>
                <w:bCs w:val="0"/>
                <w:sz w:val="20"/>
                <w:szCs w:val="20"/>
              </w:rPr>
              <w:t xml:space="preserve">16S 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rRNA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de (Bactéria total)</w:t>
            </w:r>
          </w:p>
        </w:tc>
        <w:tc>
          <w:tcPr>
            <w:tcW w:w="1539" w:type="dxa"/>
          </w:tcPr>
          <w:p w14:paraId="4A52CA91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341f</w:t>
            </w:r>
            <w:r w:rsidRPr="00744E5D">
              <w:rPr>
                <w:sz w:val="20"/>
                <w:szCs w:val="20"/>
                <w:vertAlign w:val="superscript"/>
              </w:rPr>
              <w:t>1</w:t>
            </w:r>
          </w:p>
          <w:p w14:paraId="6531FF48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518r</w:t>
            </w:r>
            <w:r w:rsidRPr="00744E5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98" w:type="dxa"/>
          </w:tcPr>
          <w:p w14:paraId="4A1B487E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CCTACGGGAGGCAGCAG 3’</w:t>
            </w:r>
          </w:p>
          <w:p w14:paraId="13B8F3BA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ATTACCGCGGCTGCTGG 3’</w:t>
            </w:r>
          </w:p>
        </w:tc>
        <w:tc>
          <w:tcPr>
            <w:tcW w:w="2364" w:type="dxa"/>
          </w:tcPr>
          <w:p w14:paraId="396AD3E7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95°C 5 min, 1 ciclo; 95ºC 10 s, 60ºC 10 s, 72ºC 30 s, 40 ciclos</w:t>
            </w:r>
          </w:p>
        </w:tc>
      </w:tr>
      <w:tr w:rsidR="008A090A" w:rsidRPr="00744E5D" w14:paraId="26A26A8D" w14:textId="77777777" w:rsidTr="00783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61AB142" w14:textId="77777777" w:rsidR="008A090A" w:rsidRPr="00744E5D" w:rsidRDefault="008A090A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44E5D">
              <w:rPr>
                <w:b w:val="0"/>
                <w:bCs w:val="0"/>
                <w:sz w:val="20"/>
                <w:szCs w:val="20"/>
              </w:rPr>
              <w:t xml:space="preserve">18S 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rRNA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de (Fungo total)</w:t>
            </w:r>
          </w:p>
        </w:tc>
        <w:tc>
          <w:tcPr>
            <w:tcW w:w="1539" w:type="dxa"/>
          </w:tcPr>
          <w:p w14:paraId="290F2D36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ITS1f</w:t>
            </w:r>
            <w:r w:rsidRPr="00744E5D">
              <w:rPr>
                <w:sz w:val="20"/>
                <w:szCs w:val="20"/>
                <w:vertAlign w:val="superscript"/>
              </w:rPr>
              <w:t>2</w:t>
            </w:r>
          </w:p>
          <w:p w14:paraId="46462A3D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5.8S</w:t>
            </w:r>
            <w:r w:rsidRPr="00744E5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98" w:type="dxa"/>
          </w:tcPr>
          <w:p w14:paraId="0CCF33CA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TCCGTAGGTGAACCTGCG G 3’</w:t>
            </w:r>
          </w:p>
          <w:p w14:paraId="040286C2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CGCTGCGTTCTTCATCG 3’</w:t>
            </w:r>
          </w:p>
        </w:tc>
        <w:tc>
          <w:tcPr>
            <w:tcW w:w="2364" w:type="dxa"/>
          </w:tcPr>
          <w:p w14:paraId="6FF860B1" w14:textId="77777777" w:rsidR="008A090A" w:rsidRPr="00744E5D" w:rsidRDefault="008A090A" w:rsidP="0092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95ºC 15 min, 1 ciclo; 95ºC 1 min, 53ºC 30 s, 72ºC 1 min, 40 ciclos</w:t>
            </w:r>
          </w:p>
        </w:tc>
      </w:tr>
      <w:tr w:rsidR="008A090A" w:rsidRPr="00744E5D" w14:paraId="5CC79EFD" w14:textId="77777777" w:rsidTr="00783340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FDE6DA0" w14:textId="77777777" w:rsidR="008A090A" w:rsidRPr="00744E5D" w:rsidRDefault="008A090A" w:rsidP="0092153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44E5D">
              <w:rPr>
                <w:b w:val="0"/>
                <w:bCs w:val="0"/>
                <w:i/>
                <w:sz w:val="20"/>
                <w:szCs w:val="20"/>
              </w:rPr>
              <w:t>nif</w:t>
            </w:r>
            <w:r w:rsidRPr="00744E5D">
              <w:rPr>
                <w:b w:val="0"/>
                <w:bCs w:val="0"/>
                <w:sz w:val="20"/>
                <w:szCs w:val="20"/>
              </w:rPr>
              <w:t>H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744E5D">
              <w:rPr>
                <w:b w:val="0"/>
                <w:bCs w:val="0"/>
                <w:sz w:val="20"/>
                <w:szCs w:val="20"/>
              </w:rPr>
              <w:t>Diazotróficos</w:t>
            </w:r>
            <w:proofErr w:type="spellEnd"/>
            <w:r w:rsidRPr="00744E5D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14:paraId="53207B20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FGPH19</w:t>
            </w:r>
            <w:r w:rsidRPr="00744E5D">
              <w:rPr>
                <w:sz w:val="20"/>
                <w:szCs w:val="20"/>
                <w:vertAlign w:val="superscript"/>
              </w:rPr>
              <w:t>3</w:t>
            </w:r>
          </w:p>
          <w:p w14:paraId="202058F6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POLR</w:t>
            </w:r>
            <w:r w:rsidRPr="00744E5D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98" w:type="dxa"/>
          </w:tcPr>
          <w:p w14:paraId="1401A325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TACGGCAARGGTGGNATHG 3’</w:t>
            </w:r>
          </w:p>
          <w:p w14:paraId="1DDC8AC0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5’ ATSGCCATCATYTCRCCGGA 3’</w:t>
            </w:r>
          </w:p>
        </w:tc>
        <w:tc>
          <w:tcPr>
            <w:tcW w:w="2364" w:type="dxa"/>
          </w:tcPr>
          <w:p w14:paraId="30C3A617" w14:textId="77777777" w:rsidR="008A090A" w:rsidRPr="00744E5D" w:rsidRDefault="008A090A" w:rsidP="0092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4E5D">
              <w:rPr>
                <w:sz w:val="20"/>
                <w:szCs w:val="20"/>
              </w:rPr>
              <w:t>95ºC 5 min, 1 ciclo; 94ºC 1 min, 57ºC 45 s, 72ºC 1 min, 30 ciclos; 72ºC 7 min, 1 ciclo</w:t>
            </w:r>
          </w:p>
        </w:tc>
      </w:tr>
    </w:tbl>
    <w:p w14:paraId="712B398E" w14:textId="77777777" w:rsidR="008A090A" w:rsidRPr="008B71A4" w:rsidRDefault="008A090A" w:rsidP="0092153F">
      <w:pPr>
        <w:rPr>
          <w:sz w:val="20"/>
          <w:szCs w:val="20"/>
          <w:lang w:val="en-US"/>
        </w:rPr>
      </w:pPr>
      <w:r w:rsidRPr="008B71A4">
        <w:rPr>
          <w:sz w:val="20"/>
          <w:szCs w:val="20"/>
          <w:vertAlign w:val="superscript"/>
          <w:lang w:val="en-US"/>
        </w:rPr>
        <w:t>1</w:t>
      </w:r>
      <w:r w:rsidRPr="008B71A4">
        <w:rPr>
          <w:sz w:val="20"/>
          <w:szCs w:val="20"/>
          <w:lang w:val="en-US"/>
        </w:rPr>
        <w:t xml:space="preserve">Muyzer et al. (1993); </w:t>
      </w:r>
      <w:r w:rsidRPr="008B71A4">
        <w:rPr>
          <w:sz w:val="20"/>
          <w:szCs w:val="20"/>
          <w:vertAlign w:val="superscript"/>
          <w:lang w:val="en-US"/>
        </w:rPr>
        <w:t>2</w:t>
      </w:r>
      <w:r w:rsidRPr="008B71A4">
        <w:rPr>
          <w:sz w:val="20"/>
          <w:szCs w:val="20"/>
          <w:lang w:val="en-US"/>
        </w:rPr>
        <w:t xml:space="preserve">Fierer et al. (2005); </w:t>
      </w:r>
      <w:r w:rsidRPr="008B71A4">
        <w:rPr>
          <w:sz w:val="20"/>
          <w:szCs w:val="20"/>
          <w:vertAlign w:val="superscript"/>
          <w:lang w:val="en-US"/>
        </w:rPr>
        <w:t>3</w:t>
      </w:r>
      <w:r w:rsidRPr="008B71A4">
        <w:rPr>
          <w:sz w:val="20"/>
          <w:szCs w:val="20"/>
          <w:lang w:val="en-US"/>
        </w:rPr>
        <w:t xml:space="preserve">Simonet et al. (1991); </w:t>
      </w:r>
      <w:r w:rsidRPr="008B71A4">
        <w:rPr>
          <w:sz w:val="20"/>
          <w:szCs w:val="20"/>
          <w:vertAlign w:val="superscript"/>
          <w:lang w:val="en-US"/>
        </w:rPr>
        <w:t>4</w:t>
      </w:r>
      <w:r w:rsidRPr="008B71A4">
        <w:rPr>
          <w:sz w:val="20"/>
          <w:szCs w:val="20"/>
          <w:lang w:val="en-US"/>
        </w:rPr>
        <w:t xml:space="preserve">Poly, </w:t>
      </w:r>
      <w:proofErr w:type="spellStart"/>
      <w:r w:rsidRPr="008B71A4">
        <w:rPr>
          <w:sz w:val="20"/>
          <w:szCs w:val="20"/>
          <w:lang w:val="en-US"/>
        </w:rPr>
        <w:t>Monrozier</w:t>
      </w:r>
      <w:proofErr w:type="spellEnd"/>
      <w:r w:rsidRPr="008B71A4">
        <w:rPr>
          <w:sz w:val="20"/>
          <w:szCs w:val="20"/>
          <w:lang w:val="en-US"/>
        </w:rPr>
        <w:t xml:space="preserve"> e Bally (2001)</w:t>
      </w:r>
    </w:p>
    <w:p w14:paraId="224C0123" w14:textId="77777777" w:rsidR="008A090A" w:rsidRPr="00B2473B" w:rsidRDefault="008A090A" w:rsidP="0092153F"/>
    <w:p w14:paraId="58D45BA1" w14:textId="77777777" w:rsidR="008A090A" w:rsidRPr="00B2473B" w:rsidRDefault="008A090A" w:rsidP="0092153F">
      <w:pPr>
        <w:spacing w:line="259" w:lineRule="auto"/>
        <w:jc w:val="left"/>
        <w:rPr>
          <w:sz w:val="20"/>
          <w:szCs w:val="20"/>
        </w:rPr>
      </w:pPr>
      <w:r w:rsidRPr="00B2473B">
        <w:rPr>
          <w:sz w:val="20"/>
          <w:szCs w:val="20"/>
        </w:rPr>
        <w:br w:type="page"/>
      </w:r>
    </w:p>
    <w:p w14:paraId="65CC0701" w14:textId="7FA877DF" w:rsidR="008A090A" w:rsidRPr="008B71A4" w:rsidRDefault="008A090A" w:rsidP="0092153F">
      <w:pPr>
        <w:pStyle w:val="Ttulo1"/>
        <w:spacing w:before="0" w:after="0" w:line="360" w:lineRule="auto"/>
      </w:pPr>
      <w:bookmarkStart w:id="74" w:name="_Toc80953635"/>
      <w:r>
        <w:lastRenderedPageBreak/>
        <w:t>4.4</w:t>
      </w:r>
      <w:r w:rsidRPr="008B71A4">
        <w:t xml:space="preserve"> </w:t>
      </w:r>
      <w:r w:rsidRPr="008B71A4">
        <w:rPr>
          <w:caps w:val="0"/>
        </w:rPr>
        <w:t>Conclusões</w:t>
      </w:r>
      <w:bookmarkEnd w:id="74"/>
    </w:p>
    <w:p w14:paraId="5F359132" w14:textId="77777777" w:rsidR="008A090A" w:rsidRPr="008B71A4" w:rsidRDefault="008A090A" w:rsidP="0092153F"/>
    <w:p w14:paraId="25101138" w14:textId="32E52DBB" w:rsidR="008A090A" w:rsidRPr="008B71A4" w:rsidRDefault="008A090A" w:rsidP="0092153F">
      <w:pPr>
        <w:ind w:firstLine="709"/>
        <w:rPr>
          <w:szCs w:val="24"/>
        </w:rPr>
      </w:pPr>
      <w:r w:rsidRPr="008B71A4">
        <w:rPr>
          <w:szCs w:val="24"/>
        </w:rPr>
        <w:t>São as deduções lógicas baseadas e fundamentadas nos resultados do trabalho e deverão confirmar ou não o alcance das hipóteses e dos objetivos enunciados na Introdução. Uma boa conclusão deve ter essencialidade (apresentar sucintamente a resolução do problema), brevidade e proporcionalidade (ser breve, exata, conveniente e basear-se em dados comprovados) e personalidade (definição do ponto de vista do autor por um fato novo e não de um posicionamento subjetivo).</w:t>
      </w:r>
      <w:r w:rsidR="00B2473B">
        <w:rPr>
          <w:szCs w:val="24"/>
        </w:rPr>
        <w:t xml:space="preserve"> Os resultados não devem ser repetidos.</w:t>
      </w:r>
    </w:p>
    <w:p w14:paraId="747153F4" w14:textId="77777777" w:rsidR="008A090A" w:rsidRPr="008B71A4" w:rsidRDefault="008A090A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3AAEA3D6" w14:textId="77777777" w:rsidR="008A090A" w:rsidRPr="008B71A4" w:rsidRDefault="008A090A" w:rsidP="006C0C7F">
      <w:pPr>
        <w:pStyle w:val="Ttulo1"/>
        <w:spacing w:before="0" w:after="0"/>
        <w:jc w:val="left"/>
        <w:rPr>
          <w:lang w:val="en-US"/>
        </w:rPr>
      </w:pPr>
      <w:bookmarkStart w:id="75" w:name="_Toc80953636"/>
      <w:proofErr w:type="spellStart"/>
      <w:r w:rsidRPr="008B71A4">
        <w:rPr>
          <w:caps w:val="0"/>
          <w:lang w:val="en-US"/>
        </w:rPr>
        <w:lastRenderedPageBreak/>
        <w:t>Referências</w:t>
      </w:r>
      <w:proofErr w:type="spellEnd"/>
      <w:r w:rsidRPr="008B71A4">
        <w:rPr>
          <w:caps w:val="0"/>
          <w:lang w:val="en-US"/>
        </w:rPr>
        <w:t xml:space="preserve"> </w:t>
      </w:r>
      <w:proofErr w:type="spellStart"/>
      <w:r w:rsidRPr="008B71A4">
        <w:rPr>
          <w:caps w:val="0"/>
          <w:lang w:val="en-US"/>
        </w:rPr>
        <w:t>Bibliográficas</w:t>
      </w:r>
      <w:commentRangeStart w:id="76"/>
      <w:commentRangeStart w:id="77"/>
      <w:commentRangeEnd w:id="76"/>
      <w:proofErr w:type="spellEnd"/>
      <w:r w:rsidRPr="008B71A4">
        <w:rPr>
          <w:rStyle w:val="Refdecomentrio"/>
          <w:rFonts w:eastAsia="Calibri"/>
          <w:b w:val="0"/>
          <w:bCs w:val="0"/>
          <w:caps w:val="0"/>
        </w:rPr>
        <w:commentReference w:id="76"/>
      </w:r>
      <w:commentRangeEnd w:id="77"/>
      <w:r w:rsidRPr="008B71A4">
        <w:rPr>
          <w:rStyle w:val="Refdecomentrio"/>
          <w:rFonts w:eastAsia="Calibri"/>
          <w:b w:val="0"/>
          <w:bCs w:val="0"/>
          <w:caps w:val="0"/>
        </w:rPr>
        <w:commentReference w:id="77"/>
      </w:r>
      <w:bookmarkEnd w:id="75"/>
    </w:p>
    <w:p w14:paraId="58D02DAB" w14:textId="77777777" w:rsidR="008A090A" w:rsidRPr="008B71A4" w:rsidRDefault="008A090A" w:rsidP="006C0C7F">
      <w:pPr>
        <w:spacing w:line="240" w:lineRule="auto"/>
        <w:jc w:val="left"/>
        <w:rPr>
          <w:caps/>
          <w:szCs w:val="24"/>
          <w:lang w:val="en-US"/>
        </w:rPr>
      </w:pPr>
    </w:p>
    <w:p w14:paraId="4574ECA9" w14:textId="77777777" w:rsidR="008A090A" w:rsidRPr="008B71A4" w:rsidRDefault="008A090A" w:rsidP="006C0C7F">
      <w:pPr>
        <w:spacing w:line="240" w:lineRule="auto"/>
        <w:jc w:val="left"/>
        <w:rPr>
          <w:szCs w:val="24"/>
          <w:lang w:val="en-US"/>
        </w:rPr>
      </w:pPr>
      <w:commentRangeStart w:id="78"/>
      <w:r w:rsidRPr="008B71A4">
        <w:rPr>
          <w:caps/>
          <w:szCs w:val="24"/>
          <w:lang w:val="en-US"/>
        </w:rPr>
        <w:t>Ahmad, M.; Rajapaksha, A. U.; Lim, J. E; Zhang, M.; Bolan, N.; Mohan, D.; Vithanage, M.; Lee, S. S. Ok, Y. S</w:t>
      </w:r>
      <w:r w:rsidRPr="008B71A4">
        <w:rPr>
          <w:szCs w:val="24"/>
          <w:lang w:val="en-US"/>
        </w:rPr>
        <w:t xml:space="preserve">. </w:t>
      </w:r>
      <w:commentRangeEnd w:id="78"/>
      <w:r w:rsidRPr="008B71A4">
        <w:rPr>
          <w:rStyle w:val="Refdecomentrio"/>
        </w:rPr>
        <w:commentReference w:id="78"/>
      </w:r>
      <w:r w:rsidRPr="008B71A4">
        <w:rPr>
          <w:szCs w:val="24"/>
          <w:lang w:val="en-US"/>
        </w:rPr>
        <w:t xml:space="preserve">Biochar as a sorbent for contaminant management in soil and water: A review. </w:t>
      </w:r>
      <w:commentRangeStart w:id="79"/>
      <w:r w:rsidRPr="008B71A4">
        <w:rPr>
          <w:b/>
          <w:szCs w:val="24"/>
          <w:lang w:val="en-US"/>
        </w:rPr>
        <w:t>Chemosphere</w:t>
      </w:r>
      <w:commentRangeEnd w:id="79"/>
      <w:r w:rsidRPr="008B71A4">
        <w:rPr>
          <w:rStyle w:val="Refdecomentrio"/>
        </w:rPr>
        <w:commentReference w:id="79"/>
      </w:r>
      <w:r w:rsidRPr="008B71A4">
        <w:rPr>
          <w:szCs w:val="24"/>
          <w:lang w:val="en-US"/>
        </w:rPr>
        <w:t xml:space="preserve">, v. 99, p. 19-33, 2014. </w:t>
      </w:r>
      <w:commentRangeStart w:id="80"/>
      <w:r w:rsidRPr="008B71A4">
        <w:rPr>
          <w:szCs w:val="24"/>
          <w:lang w:val="en-US"/>
        </w:rPr>
        <w:fldChar w:fldCharType="begin"/>
      </w:r>
      <w:r w:rsidRPr="008B71A4">
        <w:rPr>
          <w:szCs w:val="24"/>
          <w:lang w:val="en-US"/>
        </w:rPr>
        <w:instrText xml:space="preserve"> HYPERLINK "https://doi.org/10.1016/j.chemosphere.2013.10.071" </w:instrText>
      </w:r>
      <w:r w:rsidRPr="008B71A4">
        <w:rPr>
          <w:szCs w:val="24"/>
          <w:lang w:val="en-US"/>
        </w:rPr>
        <w:fldChar w:fldCharType="separate"/>
      </w:r>
      <w:r w:rsidRPr="008B71A4">
        <w:rPr>
          <w:rStyle w:val="Hyperlink"/>
          <w:szCs w:val="24"/>
          <w:lang w:val="en-US"/>
        </w:rPr>
        <w:t>https://doi.org/10.1016/j.chemosphere.2013.10.071</w:t>
      </w:r>
      <w:r w:rsidRPr="008B71A4">
        <w:rPr>
          <w:szCs w:val="24"/>
          <w:lang w:val="en-US"/>
        </w:rPr>
        <w:fldChar w:fldCharType="end"/>
      </w:r>
      <w:r w:rsidRPr="008B71A4">
        <w:rPr>
          <w:szCs w:val="24"/>
          <w:lang w:val="en-US"/>
        </w:rPr>
        <w:t xml:space="preserve"> </w:t>
      </w:r>
      <w:commentRangeEnd w:id="80"/>
      <w:r w:rsidRPr="008B71A4">
        <w:rPr>
          <w:rStyle w:val="Refdecomentrio"/>
        </w:rPr>
        <w:commentReference w:id="80"/>
      </w:r>
    </w:p>
    <w:p w14:paraId="31A7ECAE" w14:textId="77777777" w:rsidR="008A090A" w:rsidRPr="008B71A4" w:rsidRDefault="008A090A" w:rsidP="006C0C7F">
      <w:pPr>
        <w:spacing w:line="240" w:lineRule="auto"/>
        <w:jc w:val="left"/>
        <w:rPr>
          <w:szCs w:val="24"/>
          <w:lang w:val="en-US"/>
        </w:rPr>
      </w:pPr>
    </w:p>
    <w:p w14:paraId="122FAE86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  <w:r w:rsidRPr="008B71A4">
        <w:rPr>
          <w:szCs w:val="24"/>
          <w:lang w:val="en-US"/>
        </w:rPr>
        <w:t xml:space="preserve">ALVES, G. C.; VIDEIRA, S. S.; URQUIAGA, S.; REIS, V. M. Differential plant growth promotion and nitrogen fixation in two genotypes of maize by several </w:t>
      </w:r>
      <w:commentRangeStart w:id="81"/>
      <w:proofErr w:type="spellStart"/>
      <w:r w:rsidRPr="008B71A4">
        <w:rPr>
          <w:i/>
          <w:szCs w:val="24"/>
          <w:lang w:val="en-US"/>
        </w:rPr>
        <w:t>Herbaspirillum</w:t>
      </w:r>
      <w:proofErr w:type="spellEnd"/>
      <w:r w:rsidRPr="008B71A4">
        <w:rPr>
          <w:szCs w:val="24"/>
          <w:lang w:val="en-US"/>
        </w:rPr>
        <w:t xml:space="preserve"> </w:t>
      </w:r>
      <w:commentRangeEnd w:id="81"/>
      <w:r w:rsidRPr="008B71A4">
        <w:rPr>
          <w:rStyle w:val="Refdecomentrio"/>
        </w:rPr>
        <w:commentReference w:id="81"/>
      </w:r>
      <w:r w:rsidRPr="008B71A4">
        <w:rPr>
          <w:szCs w:val="24"/>
          <w:lang w:val="en-US"/>
        </w:rPr>
        <w:t xml:space="preserve">inoculants. </w:t>
      </w:r>
      <w:r w:rsidRPr="00B2473B">
        <w:rPr>
          <w:b/>
          <w:szCs w:val="24"/>
        </w:rPr>
        <w:t xml:space="preserve">Plant </w:t>
      </w:r>
      <w:proofErr w:type="spellStart"/>
      <w:r w:rsidRPr="00B2473B">
        <w:rPr>
          <w:b/>
          <w:szCs w:val="24"/>
        </w:rPr>
        <w:t>Soil</w:t>
      </w:r>
      <w:proofErr w:type="spellEnd"/>
      <w:r w:rsidRPr="00B2473B">
        <w:rPr>
          <w:szCs w:val="24"/>
        </w:rPr>
        <w:t xml:space="preserve">, v. 387, p. 307-321, 2015. </w:t>
      </w:r>
      <w:hyperlink r:id="rId21" w:history="1">
        <w:r w:rsidRPr="00B2473B">
          <w:rPr>
            <w:rStyle w:val="Hyperlink"/>
            <w:szCs w:val="24"/>
          </w:rPr>
          <w:t>https://doi.org/10.1007/s11104-014-2295-2</w:t>
        </w:r>
      </w:hyperlink>
      <w:r w:rsidRPr="00B2473B">
        <w:rPr>
          <w:szCs w:val="24"/>
        </w:rPr>
        <w:t xml:space="preserve"> </w:t>
      </w:r>
    </w:p>
    <w:p w14:paraId="4A46FFF4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</w:p>
    <w:p w14:paraId="20D6131A" w14:textId="77777777" w:rsidR="008A090A" w:rsidRPr="008B71A4" w:rsidRDefault="008A090A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ARAUJO, J. K. S. </w:t>
      </w:r>
      <w:r w:rsidRPr="008B71A4">
        <w:rPr>
          <w:b/>
          <w:szCs w:val="24"/>
        </w:rPr>
        <w:t>Latossolos com horizonte A húmico na Província Borborema: caracterização de solos e da matéria orgânica</w:t>
      </w:r>
      <w:r w:rsidRPr="008B71A4">
        <w:rPr>
          <w:szCs w:val="24"/>
        </w:rPr>
        <w:t>. 2014. 149 f. Tese (Doutorado em Ciências do Solo) – Universidade Federal Rural de Pernambuco, Recife, 2014.</w:t>
      </w:r>
    </w:p>
    <w:p w14:paraId="4FA78FA8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</w:p>
    <w:p w14:paraId="6A3EF73F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  <w:r w:rsidRPr="008B71A4">
        <w:rPr>
          <w:caps/>
          <w:szCs w:val="24"/>
          <w:lang w:val="en-US"/>
        </w:rPr>
        <w:t>Brigide, P.; Ataide, T. D. R.; Canniatti-Brazaca, S. G.; Baptista, A. S.; Abdalla, A. L.; Nascimento Filho, V. F.; Santana, A. E</w:t>
      </w:r>
      <w:r w:rsidRPr="008B71A4">
        <w:rPr>
          <w:szCs w:val="24"/>
          <w:lang w:val="en-US"/>
        </w:rPr>
        <w:t>. Iron bioavailability of common beans (</w:t>
      </w:r>
      <w:r w:rsidRPr="008B71A4">
        <w:rPr>
          <w:i/>
          <w:szCs w:val="24"/>
          <w:lang w:val="en-US"/>
        </w:rPr>
        <w:t>Phaseolus vulgaris</w:t>
      </w:r>
      <w:r w:rsidRPr="008B71A4">
        <w:rPr>
          <w:szCs w:val="24"/>
          <w:lang w:val="en-US"/>
        </w:rPr>
        <w:t xml:space="preserve"> L.) intrinsically labeled with 59 Fe. </w:t>
      </w:r>
      <w:commentRangeStart w:id="82"/>
      <w:r w:rsidRPr="008B71A4">
        <w:rPr>
          <w:b/>
          <w:szCs w:val="24"/>
          <w:lang w:val="en-US"/>
        </w:rPr>
        <w:t>Journal of Trace Elements in Medicine and Biology</w:t>
      </w:r>
      <w:commentRangeEnd w:id="82"/>
      <w:r w:rsidRPr="008B71A4">
        <w:rPr>
          <w:rStyle w:val="Refdecomentrio"/>
        </w:rPr>
        <w:commentReference w:id="82"/>
      </w:r>
      <w:r w:rsidRPr="008B71A4">
        <w:rPr>
          <w:szCs w:val="24"/>
          <w:lang w:val="en-US"/>
        </w:rPr>
        <w:t xml:space="preserve">, v. 28, p. 260-265, 2014. </w:t>
      </w:r>
      <w:hyperlink r:id="rId22" w:history="1">
        <w:r w:rsidRPr="00B2473B">
          <w:rPr>
            <w:rStyle w:val="Hyperlink"/>
            <w:szCs w:val="24"/>
          </w:rPr>
          <w:t>https://doi.org/10.1016/j.jtemb.2014.03.001</w:t>
        </w:r>
      </w:hyperlink>
      <w:r w:rsidRPr="00B2473B">
        <w:rPr>
          <w:szCs w:val="24"/>
        </w:rPr>
        <w:t xml:space="preserve"> </w:t>
      </w:r>
    </w:p>
    <w:p w14:paraId="0CA01637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</w:p>
    <w:p w14:paraId="7480E5CA" w14:textId="77777777" w:rsidR="008A090A" w:rsidRPr="008B71A4" w:rsidRDefault="008A090A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EMBRAPA MONITORAMENTO POR SATÉLITE. </w:t>
      </w:r>
      <w:r w:rsidRPr="008B71A4">
        <w:rPr>
          <w:b/>
          <w:szCs w:val="24"/>
        </w:rPr>
        <w:t>Banco de dados climáticos do Brasil</w:t>
      </w:r>
      <w:r w:rsidRPr="008B71A4">
        <w:rPr>
          <w:szCs w:val="24"/>
        </w:rPr>
        <w:t>. Disponível em: &lt;http://www.bdclima.cnpm.embrapa.br/resultados/</w:t>
      </w:r>
      <w:proofErr w:type="spellStart"/>
      <w:r w:rsidRPr="008B71A4">
        <w:rPr>
          <w:szCs w:val="24"/>
        </w:rPr>
        <w:t>index.php</w:t>
      </w:r>
      <w:proofErr w:type="spellEnd"/>
      <w:r w:rsidRPr="008B71A4">
        <w:rPr>
          <w:szCs w:val="24"/>
        </w:rPr>
        <w:t>&gt;. Acesso em 20 de maio 2009.</w:t>
      </w:r>
    </w:p>
    <w:p w14:paraId="0FFC5DDD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</w:p>
    <w:p w14:paraId="5FA994EA" w14:textId="77777777" w:rsidR="008A090A" w:rsidRPr="008B71A4" w:rsidRDefault="008A090A" w:rsidP="006C0C7F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71A4">
        <w:rPr>
          <w:szCs w:val="24"/>
        </w:rPr>
        <w:t xml:space="preserve">PORTES, T. A. </w:t>
      </w:r>
      <w:r w:rsidRPr="008B71A4">
        <w:rPr>
          <w:b/>
          <w:bCs/>
          <w:szCs w:val="24"/>
        </w:rPr>
        <w:t xml:space="preserve">Produção de feijão nos sistemas consorciados. </w:t>
      </w:r>
      <w:r w:rsidRPr="008B71A4">
        <w:rPr>
          <w:szCs w:val="24"/>
        </w:rPr>
        <w:t xml:space="preserve">Goiânia: Embrapa: CNPAF, 1996. 50 p. (Embrapa-CNPAF. Documentos, 71). </w:t>
      </w:r>
    </w:p>
    <w:p w14:paraId="07C2C69A" w14:textId="77777777" w:rsidR="008A090A" w:rsidRPr="00B2473B" w:rsidRDefault="008A090A" w:rsidP="006C0C7F">
      <w:pPr>
        <w:spacing w:line="240" w:lineRule="auto"/>
        <w:jc w:val="left"/>
        <w:rPr>
          <w:szCs w:val="24"/>
        </w:rPr>
      </w:pPr>
    </w:p>
    <w:p w14:paraId="5649C382" w14:textId="77777777" w:rsidR="008A090A" w:rsidRPr="008B71A4" w:rsidRDefault="008A090A" w:rsidP="0092153F">
      <w:pPr>
        <w:spacing w:line="259" w:lineRule="auto"/>
        <w:jc w:val="left"/>
        <w:rPr>
          <w:szCs w:val="24"/>
        </w:rPr>
      </w:pPr>
      <w:r w:rsidRPr="008B71A4">
        <w:rPr>
          <w:szCs w:val="24"/>
        </w:rPr>
        <w:br w:type="page"/>
      </w:r>
    </w:p>
    <w:p w14:paraId="68B27055" w14:textId="77777777" w:rsidR="008A090A" w:rsidRPr="008A090A" w:rsidRDefault="008A090A" w:rsidP="006C0C7F">
      <w:pPr>
        <w:pStyle w:val="Ttulo1"/>
        <w:spacing w:before="0" w:after="0" w:line="360" w:lineRule="auto"/>
        <w:rPr>
          <w:bCs w:val="0"/>
          <w:color w:val="000000" w:themeColor="text1"/>
          <w:szCs w:val="24"/>
        </w:rPr>
      </w:pPr>
      <w:bookmarkStart w:id="83" w:name="_Toc80953637"/>
      <w:r w:rsidRPr="008A090A">
        <w:rPr>
          <w:bCs w:val="0"/>
          <w:color w:val="000000" w:themeColor="text1"/>
          <w:szCs w:val="24"/>
        </w:rPr>
        <w:lastRenderedPageBreak/>
        <w:t>5 CONSIDERAÇÕES FINAIS</w:t>
      </w:r>
      <w:bookmarkEnd w:id="83"/>
    </w:p>
    <w:p w14:paraId="44AC4289" w14:textId="416A986C" w:rsidR="008A090A" w:rsidRPr="008A090A" w:rsidRDefault="008A090A" w:rsidP="006C0C7F">
      <w:pPr>
        <w:rPr>
          <w:bCs/>
          <w:color w:val="000000" w:themeColor="text1"/>
          <w:szCs w:val="24"/>
        </w:rPr>
      </w:pPr>
    </w:p>
    <w:p w14:paraId="316630D1" w14:textId="349AF2A1" w:rsidR="008A090A" w:rsidRPr="008A090A" w:rsidRDefault="00F9428B" w:rsidP="006C0C7F">
      <w:pPr>
        <w:ind w:firstLine="708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Abordagem unificada das conclusões </w:t>
      </w:r>
      <w:r w:rsidR="00260DF6">
        <w:rPr>
          <w:bCs/>
          <w:color w:val="000000" w:themeColor="text1"/>
          <w:szCs w:val="24"/>
        </w:rPr>
        <w:t>apresentadas</w:t>
      </w:r>
      <w:r>
        <w:rPr>
          <w:bCs/>
          <w:color w:val="000000" w:themeColor="text1"/>
          <w:szCs w:val="24"/>
        </w:rPr>
        <w:t xml:space="preserve"> nos capítulos. </w:t>
      </w:r>
      <w:r w:rsidR="00260DF6">
        <w:rPr>
          <w:bCs/>
          <w:color w:val="000000" w:themeColor="text1"/>
          <w:szCs w:val="24"/>
        </w:rPr>
        <w:t xml:space="preserve">Recomenda-se </w:t>
      </w:r>
      <w:r w:rsidR="008F03B2">
        <w:rPr>
          <w:bCs/>
          <w:color w:val="000000" w:themeColor="text1"/>
          <w:szCs w:val="24"/>
        </w:rPr>
        <w:t xml:space="preserve">a </w:t>
      </w:r>
      <w:r w:rsidR="00260DF6">
        <w:rPr>
          <w:bCs/>
          <w:color w:val="000000" w:themeColor="text1"/>
          <w:szCs w:val="24"/>
        </w:rPr>
        <w:t>indicação d</w:t>
      </w:r>
      <w:r w:rsidR="008F03B2">
        <w:rPr>
          <w:bCs/>
          <w:color w:val="000000" w:themeColor="text1"/>
          <w:szCs w:val="24"/>
        </w:rPr>
        <w:t>e temas de pesquisa</w:t>
      </w:r>
      <w:r w:rsidR="00260DF6">
        <w:rPr>
          <w:bCs/>
          <w:color w:val="000000" w:themeColor="text1"/>
          <w:szCs w:val="24"/>
        </w:rPr>
        <w:t xml:space="preserve"> </w:t>
      </w:r>
      <w:r w:rsidR="008F03B2">
        <w:rPr>
          <w:bCs/>
          <w:color w:val="000000" w:themeColor="text1"/>
          <w:szCs w:val="24"/>
        </w:rPr>
        <w:t xml:space="preserve">com foco na complementação do que foi encontrado; sugere-se ainda enfatizar possíveis entraves metodológicos ou adaptações necessárias para interessados no tema da pesquisa; a indicação do uso dos resultados também é bem-vinda nesse item. É vedado o uso de </w:t>
      </w:r>
      <w:r w:rsidR="008A090A" w:rsidRPr="008A090A">
        <w:rPr>
          <w:bCs/>
          <w:color w:val="000000" w:themeColor="text1"/>
          <w:szCs w:val="24"/>
        </w:rPr>
        <w:t>citações bibliográficas.</w:t>
      </w:r>
    </w:p>
    <w:p w14:paraId="41DD8A59" w14:textId="208C6285" w:rsidR="008A090A" w:rsidRDefault="008A090A" w:rsidP="0092153F">
      <w:pPr>
        <w:spacing w:line="259" w:lineRule="auto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14:paraId="65B1F422" w14:textId="5892F397" w:rsidR="00606AB9" w:rsidRPr="006C0C7F" w:rsidRDefault="008B59BE" w:rsidP="006C0C7F">
      <w:pPr>
        <w:pStyle w:val="Ttulo1"/>
        <w:spacing w:before="0" w:after="0" w:line="360" w:lineRule="auto"/>
        <w:rPr>
          <w:color w:val="000000" w:themeColor="text1"/>
          <w:szCs w:val="24"/>
        </w:rPr>
      </w:pPr>
      <w:bookmarkStart w:id="84" w:name="_Toc80953638"/>
      <w:commentRangeStart w:id="85"/>
      <w:r w:rsidRPr="006C0C7F">
        <w:rPr>
          <w:color w:val="000000" w:themeColor="text1"/>
          <w:szCs w:val="24"/>
        </w:rPr>
        <w:lastRenderedPageBreak/>
        <w:t xml:space="preserve">APÊNDICE </w:t>
      </w:r>
      <w:r w:rsidRPr="006C0C7F">
        <w:rPr>
          <w:iCs/>
          <w:color w:val="000000" w:themeColor="text1"/>
          <w:szCs w:val="24"/>
        </w:rPr>
        <w:fldChar w:fldCharType="begin"/>
      </w:r>
      <w:r w:rsidRPr="006C0C7F">
        <w:rPr>
          <w:iCs/>
          <w:color w:val="000000" w:themeColor="text1"/>
          <w:szCs w:val="24"/>
        </w:rPr>
        <w:instrText xml:space="preserve"> SEQ APÊNDICE \* ALPHABETIC </w:instrText>
      </w:r>
      <w:r w:rsidRPr="006C0C7F">
        <w:rPr>
          <w:iCs/>
          <w:color w:val="000000" w:themeColor="text1"/>
          <w:szCs w:val="24"/>
        </w:rPr>
        <w:fldChar w:fldCharType="separate"/>
      </w:r>
      <w:r w:rsidR="000615D1" w:rsidRPr="006C0C7F">
        <w:rPr>
          <w:iCs/>
          <w:noProof/>
          <w:color w:val="000000" w:themeColor="text1"/>
          <w:szCs w:val="24"/>
        </w:rPr>
        <w:t>A</w:t>
      </w:r>
      <w:r w:rsidRPr="006C0C7F">
        <w:rPr>
          <w:iCs/>
          <w:color w:val="000000" w:themeColor="text1"/>
          <w:szCs w:val="24"/>
        </w:rPr>
        <w:fldChar w:fldCharType="end"/>
      </w:r>
      <w:r w:rsidRPr="006C0C7F">
        <w:rPr>
          <w:color w:val="000000" w:themeColor="text1"/>
          <w:szCs w:val="24"/>
        </w:rPr>
        <w:t xml:space="preserve"> </w:t>
      </w:r>
      <w:r w:rsidR="00606AB9" w:rsidRPr="006C0C7F">
        <w:rPr>
          <w:color w:val="000000" w:themeColor="text1"/>
          <w:szCs w:val="24"/>
        </w:rPr>
        <w:t>–</w:t>
      </w:r>
      <w:r w:rsidRPr="006C0C7F">
        <w:rPr>
          <w:color w:val="000000" w:themeColor="text1"/>
          <w:szCs w:val="24"/>
        </w:rPr>
        <w:t xml:space="preserve"> </w:t>
      </w:r>
      <w:bookmarkEnd w:id="61"/>
      <w:r w:rsidR="006C0C7F">
        <w:rPr>
          <w:caps w:val="0"/>
          <w:color w:val="000000" w:themeColor="text1"/>
          <w:szCs w:val="24"/>
        </w:rPr>
        <w:t>D</w:t>
      </w:r>
      <w:r w:rsidR="006C0C7F" w:rsidRPr="006C0C7F">
        <w:rPr>
          <w:caps w:val="0"/>
          <w:color w:val="000000" w:themeColor="text1"/>
          <w:szCs w:val="24"/>
        </w:rPr>
        <w:t>escrição dos perfis do solo</w:t>
      </w:r>
      <w:commentRangeEnd w:id="85"/>
      <w:r w:rsidR="00606AB9" w:rsidRPr="006C0C7F">
        <w:rPr>
          <w:rStyle w:val="Refdecomentrio"/>
        </w:rPr>
        <w:commentReference w:id="85"/>
      </w:r>
      <w:bookmarkEnd w:id="84"/>
    </w:p>
    <w:p w14:paraId="5D5A313A" w14:textId="42D05363" w:rsidR="00606AB9" w:rsidRDefault="00606AB9" w:rsidP="006C0C7F">
      <w:pPr>
        <w:autoSpaceDE w:val="0"/>
        <w:autoSpaceDN w:val="0"/>
        <w:adjustRightInd w:val="0"/>
        <w:rPr>
          <w:color w:val="000000" w:themeColor="text1"/>
        </w:rPr>
      </w:pPr>
    </w:p>
    <w:p w14:paraId="4D1BD8C0" w14:textId="77777777" w:rsidR="006C0C7F" w:rsidRPr="008B71A4" w:rsidRDefault="006C0C7F" w:rsidP="006C0C7F">
      <w:pPr>
        <w:autoSpaceDE w:val="0"/>
        <w:autoSpaceDN w:val="0"/>
        <w:adjustRightInd w:val="0"/>
        <w:rPr>
          <w:color w:val="000000" w:themeColor="text1"/>
        </w:rPr>
      </w:pPr>
    </w:p>
    <w:p w14:paraId="15551F8F" w14:textId="77777777" w:rsidR="00606AB9" w:rsidRPr="008B71A4" w:rsidRDefault="00606AB9" w:rsidP="006C0C7F">
      <w:pPr>
        <w:jc w:val="left"/>
        <w:rPr>
          <w:color w:val="000000"/>
          <w:szCs w:val="24"/>
        </w:rPr>
      </w:pPr>
      <w:r w:rsidRPr="008B71A4">
        <w:rPr>
          <w:color w:val="000000"/>
          <w:szCs w:val="24"/>
        </w:rPr>
        <w:br w:type="page"/>
      </w:r>
    </w:p>
    <w:p w14:paraId="621FF3AC" w14:textId="40F4F494" w:rsidR="00606AB9" w:rsidRPr="006C0C7F" w:rsidRDefault="00606AB9" w:rsidP="006C0C7F">
      <w:pPr>
        <w:pStyle w:val="Ttulo1"/>
        <w:spacing w:before="0" w:after="0" w:line="360" w:lineRule="auto"/>
        <w:rPr>
          <w:color w:val="000000" w:themeColor="text1"/>
        </w:rPr>
      </w:pPr>
      <w:bookmarkStart w:id="86" w:name="_Toc80953639"/>
      <w:commentRangeStart w:id="87"/>
      <w:r w:rsidRPr="006C0C7F">
        <w:rPr>
          <w:color w:val="000000" w:themeColor="text1"/>
        </w:rPr>
        <w:lastRenderedPageBreak/>
        <w:t xml:space="preserve">ANEXO </w:t>
      </w:r>
      <w:r w:rsidRPr="006C0C7F">
        <w:rPr>
          <w:iCs/>
          <w:color w:val="000000" w:themeColor="text1"/>
        </w:rPr>
        <w:fldChar w:fldCharType="begin"/>
      </w:r>
      <w:r w:rsidRPr="006C0C7F">
        <w:rPr>
          <w:iCs/>
          <w:color w:val="000000" w:themeColor="text1"/>
        </w:rPr>
        <w:instrText xml:space="preserve"> SEQ APÊNDICE \* ALPHABETIC </w:instrText>
      </w:r>
      <w:r w:rsidRPr="006C0C7F">
        <w:rPr>
          <w:iCs/>
          <w:color w:val="000000" w:themeColor="text1"/>
        </w:rPr>
        <w:fldChar w:fldCharType="separate"/>
      </w:r>
      <w:r w:rsidR="000615D1" w:rsidRPr="006C0C7F">
        <w:rPr>
          <w:iCs/>
          <w:noProof/>
          <w:color w:val="000000" w:themeColor="text1"/>
        </w:rPr>
        <w:t>B</w:t>
      </w:r>
      <w:r w:rsidRPr="006C0C7F">
        <w:rPr>
          <w:iCs/>
          <w:color w:val="000000" w:themeColor="text1"/>
        </w:rPr>
        <w:fldChar w:fldCharType="end"/>
      </w:r>
      <w:r w:rsidRPr="006C0C7F">
        <w:rPr>
          <w:color w:val="000000" w:themeColor="text1"/>
        </w:rPr>
        <w:t xml:space="preserve"> – </w:t>
      </w:r>
      <w:r w:rsidR="006C0C7F" w:rsidRPr="006C0C7F">
        <w:rPr>
          <w:caps w:val="0"/>
          <w:color w:val="000000" w:themeColor="text1"/>
        </w:rPr>
        <w:t xml:space="preserve">Mapa </w:t>
      </w:r>
      <w:r w:rsidR="006C0C7F">
        <w:rPr>
          <w:caps w:val="0"/>
          <w:color w:val="000000" w:themeColor="text1"/>
        </w:rPr>
        <w:t>d</w:t>
      </w:r>
      <w:r w:rsidR="006C0C7F" w:rsidRPr="006C0C7F">
        <w:rPr>
          <w:caps w:val="0"/>
          <w:color w:val="000000" w:themeColor="text1"/>
        </w:rPr>
        <w:t>e Pernambuco</w:t>
      </w:r>
      <w:commentRangeEnd w:id="87"/>
      <w:r w:rsidRPr="006C0C7F">
        <w:rPr>
          <w:rStyle w:val="Refdecomentrio"/>
        </w:rPr>
        <w:commentReference w:id="87"/>
      </w:r>
      <w:bookmarkEnd w:id="86"/>
    </w:p>
    <w:p w14:paraId="03FBCCBB" w14:textId="77777777" w:rsidR="00877319" w:rsidRPr="008B71A4" w:rsidRDefault="00877319" w:rsidP="006C0C7F">
      <w:pPr>
        <w:rPr>
          <w:b/>
          <w:szCs w:val="23"/>
        </w:rPr>
      </w:pPr>
    </w:p>
    <w:sectPr w:rsidR="00877319" w:rsidRPr="008B71A4" w:rsidSect="000615D1">
      <w:headerReference w:type="even" r:id="rId23"/>
      <w:headerReference w:type="default" r:id="rId24"/>
      <w:pgSz w:w="11906" w:h="16838" w:code="9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selle Fracetto" w:date="2021-08-19T11:31:00Z" w:initials="GGMF">
    <w:p w14:paraId="5D3DB716" w14:textId="7CB74D76" w:rsidR="001A470A" w:rsidRDefault="001A470A" w:rsidP="001A470A">
      <w:pPr>
        <w:pStyle w:val="Textodecomentrio"/>
      </w:pPr>
      <w:r>
        <w:rPr>
          <w:rStyle w:val="Refdecomentrio"/>
        </w:rPr>
        <w:annotationRef/>
      </w:r>
      <w:r>
        <w:t>Fonte “Arial” ou “Times new Roman”. O tamanho da letra da capa deve ser 14.</w:t>
      </w:r>
    </w:p>
  </w:comment>
  <w:comment w:id="1" w:author="Giselle Fracetto" w:date="2021-08-20T18:25:00Z" w:initials="GGMF">
    <w:p w14:paraId="4AAFA2D3" w14:textId="5990FEF8" w:rsidR="0092153F" w:rsidRDefault="0092153F">
      <w:pPr>
        <w:pStyle w:val="Textodecomentrio"/>
      </w:pPr>
      <w:r>
        <w:rPr>
          <w:rStyle w:val="Refdecomentrio"/>
        </w:rPr>
        <w:annotationRef/>
      </w:r>
      <w:bookmarkStart w:id="2" w:name="_Hlk80376571"/>
      <w:r>
        <w:t xml:space="preserve">Não é necessário acrescentar quebras de páginas nos elementos </w:t>
      </w:r>
      <w:proofErr w:type="spellStart"/>
      <w:r>
        <w:t>pré</w:t>
      </w:r>
      <w:proofErr w:type="spellEnd"/>
      <w:r>
        <w:t xml:space="preserve">-textuais, para que </w:t>
      </w:r>
      <w:proofErr w:type="gramStart"/>
      <w:r>
        <w:t>os mesmos</w:t>
      </w:r>
      <w:proofErr w:type="gramEnd"/>
      <w:r>
        <w:t xml:space="preserve"> iniciem em página ímpar, pois o depósito das dissertações e teses é online, não havendo a necessidade de versões impressas.</w:t>
      </w:r>
      <w:bookmarkEnd w:id="2"/>
    </w:p>
  </w:comment>
  <w:comment w:id="3" w:author="Giselle Fracetto" w:date="2021-08-19T11:42:00Z" w:initials="GGMF">
    <w:p w14:paraId="7120CDCB" w14:textId="6E663B61" w:rsidR="00EA3E54" w:rsidRDefault="00EA3E54">
      <w:pPr>
        <w:pStyle w:val="Textodecomentrio"/>
      </w:pPr>
      <w:r>
        <w:rPr>
          <w:rStyle w:val="Refdecomentrio"/>
        </w:rPr>
        <w:annotationRef/>
      </w:r>
      <w:r>
        <w:t xml:space="preserve">Colocar ficha catalográfica nesta página. A ficha deverá ser solicitada </w:t>
      </w:r>
      <w:proofErr w:type="gramStart"/>
      <w:r>
        <w:t>pelo biblioteca</w:t>
      </w:r>
      <w:proofErr w:type="gramEnd"/>
      <w:r>
        <w:t>, após as correções das normas pela coordenação</w:t>
      </w:r>
    </w:p>
  </w:comment>
  <w:comment w:id="4" w:author="Giselle Fracetto" w:date="2021-08-19T11:46:00Z" w:initials="GGMF">
    <w:p w14:paraId="77414C4C" w14:textId="25AF2049" w:rsidR="00EA3E54" w:rsidRDefault="00EA3E54">
      <w:pPr>
        <w:pStyle w:val="Textodecomentrio"/>
      </w:pPr>
      <w:r>
        <w:rPr>
          <w:rStyle w:val="Refdecomentrio"/>
        </w:rPr>
        <w:annotationRef/>
      </w:r>
      <w:r>
        <w:t>Folha de aprovação. Esta página deverá ser inserida somente na versão final, após correções</w:t>
      </w:r>
    </w:p>
  </w:comment>
  <w:comment w:id="6" w:author="Giselle Fracetto" w:date="2021-08-19T11:48:00Z" w:initials="GGMF">
    <w:p w14:paraId="3E8AD010" w14:textId="5C20AD87" w:rsidR="00EA3E54" w:rsidRPr="009A043C" w:rsidRDefault="00EA3E54">
      <w:pPr>
        <w:pStyle w:val="Textodecomentrio"/>
      </w:pPr>
      <w:r>
        <w:rPr>
          <w:rStyle w:val="Refdecomentrio"/>
        </w:rPr>
        <w:annotationRef/>
      </w:r>
      <w:r w:rsidRPr="009A043C">
        <w:t xml:space="preserve">Página destinada a dedicatória. </w:t>
      </w:r>
      <w:r w:rsidRPr="009A043C">
        <w:rPr>
          <w:sz w:val="24"/>
          <w:szCs w:val="24"/>
        </w:rPr>
        <w:t>Elemento opcional. Formatação dessa página a critério do autor</w:t>
      </w:r>
    </w:p>
  </w:comment>
  <w:comment w:id="7" w:author="Giselle Fracetto" w:date="2021-08-27T11:19:00Z" w:initials="GGMF">
    <w:p w14:paraId="00B0DD95" w14:textId="4B1AD21A" w:rsidR="00C83D53" w:rsidRDefault="00C83D53">
      <w:pPr>
        <w:pStyle w:val="Textodecomentrio"/>
      </w:pPr>
      <w:r>
        <w:rPr>
          <w:rStyle w:val="Refdecomentrio"/>
        </w:rPr>
        <w:annotationRef/>
      </w:r>
      <w:r>
        <w:t>Elemento obrigatório</w:t>
      </w:r>
    </w:p>
  </w:comment>
  <w:comment w:id="8" w:author="Giselle Fracetto" w:date="2021-08-19T11:49:00Z" w:initials="GGMF">
    <w:p w14:paraId="05EA3417" w14:textId="77777777" w:rsidR="00EA3E54" w:rsidRPr="005C0339" w:rsidRDefault="00EA3E54" w:rsidP="00EA3E54">
      <w:pPr>
        <w:pStyle w:val="Default"/>
        <w:spacing w:line="360" w:lineRule="auto"/>
        <w:ind w:firstLine="708"/>
        <w:jc w:val="both"/>
      </w:pPr>
      <w:r>
        <w:rPr>
          <w:rStyle w:val="Refdecomentrio"/>
        </w:rPr>
        <w:annotationRef/>
      </w:r>
      <w:r>
        <w:t xml:space="preserve">Página destinada para Epígrafe. Elemento opcional. </w:t>
      </w:r>
      <w:r w:rsidRPr="005C0339">
        <w:t>Consiste em uma frase, parágrafo, verso ou poema escolhido pelo autor. Colocada no início de um capítulo o</w:t>
      </w:r>
      <w:r>
        <w:t>u como</w:t>
      </w:r>
      <w:r w:rsidRPr="005C0339">
        <w:t xml:space="preserve"> folhas de abertura de seções primárias, serve de tema ou assunto ou para resumir o sentido ou situar a motivação da obra. </w:t>
      </w:r>
    </w:p>
    <w:p w14:paraId="258AC099" w14:textId="04DD1107" w:rsidR="00EA3E54" w:rsidRDefault="00EA3E54">
      <w:pPr>
        <w:pStyle w:val="Textodecomentrio"/>
      </w:pPr>
    </w:p>
  </w:comment>
  <w:comment w:id="9" w:author="Giselle Fracetto" w:date="2021-08-19T15:57:00Z" w:initials="GGMF">
    <w:p w14:paraId="72368902" w14:textId="0418718A" w:rsidR="00BB00F8" w:rsidRDefault="00BB00F8">
      <w:pPr>
        <w:pStyle w:val="Textodecomentrio"/>
      </w:pPr>
      <w:r>
        <w:rPr>
          <w:rStyle w:val="Refdecomentrio"/>
        </w:rPr>
        <w:annotationRef/>
      </w:r>
      <w:r>
        <w:t>Sugestão</w:t>
      </w:r>
      <w:r w:rsidR="009A043C">
        <w:t>:</w:t>
      </w:r>
      <w:r>
        <w:t xml:space="preserve"> fazer um sumário automático. </w:t>
      </w:r>
    </w:p>
    <w:p w14:paraId="0445B9AE" w14:textId="5C1CA660" w:rsidR="008D6030" w:rsidRDefault="008D6030">
      <w:pPr>
        <w:pStyle w:val="Textodecomentrio"/>
      </w:pPr>
      <w:r>
        <w:t xml:space="preserve">Inicialmente, seleciona cada </w:t>
      </w:r>
      <w:r w:rsidR="009A043C">
        <w:t>tópico (título e subtítulo)</w:t>
      </w:r>
      <w:r>
        <w:t>, vai em Referências</w:t>
      </w:r>
      <w:r w:rsidR="00E066E1">
        <w:t xml:space="preserve"> </w:t>
      </w:r>
      <w:r w:rsidR="00E066E1">
        <w:sym w:font="Wingdings" w:char="F0E0"/>
      </w:r>
      <w:r>
        <w:t>Adicionar texto</w:t>
      </w:r>
      <w:r w:rsidR="00E066E1">
        <w:t xml:space="preserve"> </w:t>
      </w:r>
      <w:r w:rsidR="00E066E1">
        <w:sym w:font="Wingdings" w:char="F0E0"/>
      </w:r>
      <w:r>
        <w:t xml:space="preserve">Nível 1. Ao fazer isto, o texto pode perder a formatação original. É só formatar novamente. </w:t>
      </w:r>
    </w:p>
    <w:p w14:paraId="6A955026" w14:textId="6A292125" w:rsidR="008D6030" w:rsidRDefault="008D6030">
      <w:pPr>
        <w:pStyle w:val="Textodecomentrio"/>
      </w:pPr>
      <w:r>
        <w:t xml:space="preserve">Depois de ter adicionado todos os tópicos, é só clicar com o botão direito em cima do sumário já feito neste modelo e clica em atualizar </w:t>
      </w:r>
      <w:r w:rsidR="009A043C">
        <w:t>campo</w:t>
      </w:r>
      <w:r>
        <w:t xml:space="preserve">. Posteriormente, </w:t>
      </w:r>
      <w:r w:rsidR="00E066E1">
        <w:t xml:space="preserve">em novas versões corrigidas, </w:t>
      </w:r>
      <w:r>
        <w:t>é só atualizar os números de páginas</w:t>
      </w:r>
    </w:p>
  </w:comment>
  <w:comment w:id="11" w:author="Giselle Fracetto" w:date="2021-08-19T16:03:00Z" w:initials="GGMF">
    <w:p w14:paraId="05FF0F58" w14:textId="77777777" w:rsidR="00BB00F8" w:rsidRDefault="00BB00F8">
      <w:pPr>
        <w:pStyle w:val="Textodecomentrio"/>
      </w:pPr>
      <w:r>
        <w:rPr>
          <w:rStyle w:val="Refdecomentrio"/>
        </w:rPr>
        <w:annotationRef/>
      </w:r>
      <w:r w:rsidR="00380F55">
        <w:t>A n</w:t>
      </w:r>
      <w:r>
        <w:t>umeração da</w:t>
      </w:r>
      <w:r w:rsidR="00380F55">
        <w:t>s</w:t>
      </w:r>
      <w:r>
        <w:t xml:space="preserve"> página</w:t>
      </w:r>
      <w:r w:rsidR="00380F55">
        <w:t>s</w:t>
      </w:r>
      <w:r>
        <w:t xml:space="preserve"> começa na introdução. Em página ímpar, o número deve estar no canto superior direito e em página par, no canto superior esquerdo. Com exceção da capa, as páginas </w:t>
      </w:r>
      <w:proofErr w:type="spellStart"/>
      <w:r>
        <w:t>pré</w:t>
      </w:r>
      <w:proofErr w:type="spellEnd"/>
      <w:r>
        <w:t>-textuais devem ser contadas</w:t>
      </w:r>
      <w:r w:rsidR="00380F55">
        <w:t xml:space="preserve"> e não numeradas</w:t>
      </w:r>
      <w:r>
        <w:t xml:space="preserve">. Portanto, </w:t>
      </w:r>
      <w:r w:rsidR="00380F55">
        <w:t>a página da introdução sempre será um número a menos que a paginação original do word.</w:t>
      </w:r>
    </w:p>
    <w:p w14:paraId="43E99D80" w14:textId="0764A2A0" w:rsidR="0092153F" w:rsidRDefault="0092153F">
      <w:pPr>
        <w:pStyle w:val="Textodecomentrio"/>
      </w:pPr>
      <w:r>
        <w:t xml:space="preserve">Para alterar a numeração desta página, clica duas vezes no número, vai em número de página </w:t>
      </w:r>
      <w:r>
        <w:sym w:font="Wingdings" w:char="F0E0"/>
      </w:r>
      <w:r>
        <w:t xml:space="preserve"> formatar número de página </w:t>
      </w:r>
      <w:r>
        <w:sym w:font="Wingdings" w:char="F0E0"/>
      </w:r>
      <w:r w:rsidR="00BC1307">
        <w:t>alterar o número da primeira página em iniciar em. Lembrando que é um número a menos que a numeração do word.</w:t>
      </w:r>
    </w:p>
  </w:comment>
  <w:comment w:id="20" w:author="Giselle Fracetto" w:date="2021-08-19T19:13:00Z" w:initials="GGMF">
    <w:p w14:paraId="358A588C" w14:textId="6582E521" w:rsidR="00973DA6" w:rsidRDefault="00973DA6">
      <w:pPr>
        <w:pStyle w:val="Textodecomentrio"/>
      </w:pPr>
      <w:r>
        <w:rPr>
          <w:rStyle w:val="Refdecomentrio"/>
        </w:rPr>
        <w:annotationRef/>
      </w:r>
      <w:r>
        <w:t>Separar por ponto e vírgula e não por “&amp;”</w:t>
      </w:r>
    </w:p>
  </w:comment>
  <w:comment w:id="21" w:author="Giselle Fracetto" w:date="2021-08-19T19:05:00Z" w:initials="GGMF">
    <w:p w14:paraId="00DBB622" w14:textId="706382DD" w:rsidR="008D6030" w:rsidRDefault="008D6030">
      <w:pPr>
        <w:pStyle w:val="Textodecomentrio"/>
      </w:pPr>
      <w:r>
        <w:rPr>
          <w:rStyle w:val="Refdecomentrio"/>
        </w:rPr>
        <w:annotationRef/>
      </w:r>
      <w:r>
        <w:t>OS TRÊS AUTORES DEVEM SER CITADOS.</w:t>
      </w:r>
    </w:p>
  </w:comment>
  <w:comment w:id="22" w:author="Giselle Fracetto" w:date="2021-08-19T19:12:00Z" w:initials="GGMF">
    <w:p w14:paraId="6433999A" w14:textId="0FBBDFEE" w:rsidR="00973DA6" w:rsidRDefault="00973DA6">
      <w:pPr>
        <w:pStyle w:val="Textodecomentrio"/>
      </w:pPr>
      <w:r>
        <w:rPr>
          <w:rStyle w:val="Refdecomentrio"/>
        </w:rPr>
        <w:annotationRef/>
      </w:r>
      <w:r>
        <w:t>Texto com exemplos.</w:t>
      </w:r>
    </w:p>
  </w:comment>
  <w:comment w:id="23" w:author="Giselle Fracetto" w:date="2021-08-19T19:09:00Z" w:initials="GGMF">
    <w:p w14:paraId="7DA1D2F7" w14:textId="3688AEF8" w:rsidR="008D6030" w:rsidRDefault="008D6030">
      <w:pPr>
        <w:pStyle w:val="Textodecomentrio"/>
      </w:pPr>
      <w:r>
        <w:rPr>
          <w:rStyle w:val="Refdecomentrio"/>
        </w:rPr>
        <w:annotationRef/>
      </w:r>
      <w:r>
        <w:t xml:space="preserve">Citações de vários trabalhos deverá seguir </w:t>
      </w:r>
      <w:r w:rsidR="003A0E3A">
        <w:t>ordem alfabética</w:t>
      </w:r>
    </w:p>
  </w:comment>
  <w:comment w:id="25" w:author="Giselle Fracetto" w:date="2021-08-19T18:27:00Z" w:initials="GGMF">
    <w:p w14:paraId="5877EBB5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DEVEM SEGUIR AS NORMAS DA ABNT.</w:t>
      </w:r>
    </w:p>
    <w:p w14:paraId="0B9A5633" w14:textId="77777777" w:rsidR="00227477" w:rsidRDefault="00227477" w:rsidP="0022747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referências devem ser alinhadas à margem esquerda do texto. </w:t>
      </w:r>
    </w:p>
    <w:p w14:paraId="3AE99508" w14:textId="77777777" w:rsidR="00227477" w:rsidRDefault="00227477" w:rsidP="0022747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Cada referência deve ser em espaço simples e separado entre si por um espaço simples em branco. Não dividir uma referência em duas páginas. </w:t>
      </w:r>
    </w:p>
    <w:p w14:paraId="2E0717B8" w14:textId="77777777" w:rsidR="00227477" w:rsidRDefault="00227477" w:rsidP="00227477">
      <w:pPr>
        <w:ind w:firstLine="708"/>
        <w:rPr>
          <w:rFonts w:ascii="Arial" w:hAnsi="Arial" w:cs="Arial"/>
          <w:szCs w:val="24"/>
        </w:rPr>
      </w:pPr>
      <w:r w:rsidRPr="005E3CC2">
        <w:rPr>
          <w:rFonts w:ascii="Arial" w:hAnsi="Arial" w:cs="Arial"/>
          <w:szCs w:val="24"/>
        </w:rPr>
        <w:t>Utilizar negrito para destacar o título da revista científica e de teses e itálico para destacar nomes científicos nas referências.</w:t>
      </w:r>
    </w:p>
    <w:p w14:paraId="6125B014" w14:textId="77777777" w:rsidR="00227477" w:rsidRPr="005C0339" w:rsidRDefault="00227477" w:rsidP="0022747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</w:t>
      </w:r>
      <w:r w:rsidRPr="005C0339">
        <w:rPr>
          <w:rFonts w:ascii="Arial" w:hAnsi="Arial" w:cs="Arial"/>
          <w:b/>
          <w:bCs/>
          <w:szCs w:val="24"/>
        </w:rPr>
        <w:t>xplicitar os nomes de todos os autores nas referências</w:t>
      </w:r>
      <w:r>
        <w:rPr>
          <w:rFonts w:ascii="Arial" w:hAnsi="Arial" w:cs="Arial"/>
          <w:b/>
          <w:bCs/>
          <w:szCs w:val="24"/>
        </w:rPr>
        <w:t>, não sendo permitido utilizar et al.</w:t>
      </w:r>
    </w:p>
    <w:p w14:paraId="7DE0DEFB" w14:textId="77777777" w:rsidR="00227477" w:rsidRDefault="00227477" w:rsidP="00227477">
      <w:pPr>
        <w:pStyle w:val="Textodecomentrio"/>
      </w:pPr>
    </w:p>
  </w:comment>
  <w:comment w:id="26" w:author="Giselle Fracetto" w:date="2021-08-19T18:30:00Z" w:initials="GGMF">
    <w:p w14:paraId="36D73CB8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Atenção para alguns exemplos</w:t>
      </w:r>
    </w:p>
  </w:comment>
  <w:comment w:id="27" w:author="Giselle Fracetto" w:date="2021-08-19T18:31:00Z" w:initials="GGMF">
    <w:p w14:paraId="7A412A4B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Os autores devem ser separados por ponto e vírgula</w:t>
      </w:r>
    </w:p>
  </w:comment>
  <w:comment w:id="28" w:author="Giselle Fracetto" w:date="2021-08-19T18:31:00Z" w:initials="GGMF">
    <w:p w14:paraId="31007C14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Nome da revista deve estar em negrito</w:t>
      </w:r>
    </w:p>
  </w:comment>
  <w:comment w:id="29" w:author="Giselle Fracetto" w:date="2021-08-19T18:31:00Z" w:initials="GGMF">
    <w:p w14:paraId="7AA4D66A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Atenção para forma de citação do DOI</w:t>
      </w:r>
    </w:p>
  </w:comment>
  <w:comment w:id="30" w:author="Giselle Fracetto" w:date="2021-08-19T18:32:00Z" w:initials="GGMF">
    <w:p w14:paraId="20C2A7D5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Nomes científicos devem estar em itálico</w:t>
      </w:r>
    </w:p>
  </w:comment>
  <w:comment w:id="32" w:author="Giselle Fracetto" w:date="2021-08-19T18:35:00Z" w:initials="GGMF">
    <w:p w14:paraId="66AD4BA7" w14:textId="77777777" w:rsidR="00227477" w:rsidRDefault="00227477" w:rsidP="00227477">
      <w:pPr>
        <w:pStyle w:val="Textodecomentrio"/>
      </w:pPr>
      <w:r>
        <w:rPr>
          <w:rStyle w:val="Refdecomentrio"/>
        </w:rPr>
        <w:annotationRef/>
      </w:r>
      <w:r>
        <w:t>Nome da revista não pode ser abreviado e deve ser iniciada com letras maiúsculas</w:t>
      </w:r>
    </w:p>
  </w:comment>
  <w:comment w:id="31" w:author="Giselle Fracetto" w:date="2021-08-20T17:45:00Z" w:initials="GGMF">
    <w:p w14:paraId="43509989" w14:textId="2BC59C8E" w:rsidR="00227477" w:rsidRDefault="00227477">
      <w:pPr>
        <w:pStyle w:val="Textodecomentrio"/>
      </w:pPr>
      <w:r>
        <w:rPr>
          <w:rStyle w:val="Refdecomentrio"/>
        </w:rPr>
        <w:annotationRef/>
      </w:r>
      <w:bookmarkStart w:id="33" w:name="_Hlk80376751"/>
      <w:r>
        <w:t>A referência não deve ficar dividida em duas páginas</w:t>
      </w:r>
    </w:p>
    <w:bookmarkEnd w:id="33"/>
  </w:comment>
  <w:comment w:id="36" w:author="Giselle Fracetto" w:date="2021-08-20T17:47:00Z" w:initials="GGMF">
    <w:p w14:paraId="56310F06" w14:textId="77777777" w:rsidR="002F42F9" w:rsidRDefault="002F42F9">
      <w:pPr>
        <w:pStyle w:val="Textodecomentrio"/>
      </w:pPr>
      <w:r>
        <w:rPr>
          <w:rStyle w:val="Refdecomentrio"/>
        </w:rPr>
        <w:annotationRef/>
      </w:r>
      <w:r>
        <w:t>Deverá ser escrito em caixa alta e justificado.</w:t>
      </w:r>
    </w:p>
    <w:p w14:paraId="25129731" w14:textId="277F2443" w:rsidR="002F42F9" w:rsidRDefault="002F42F9">
      <w:pPr>
        <w:pStyle w:val="Textodecomentrio"/>
      </w:pPr>
      <w:r>
        <w:t>E</w:t>
      </w:r>
      <w:r w:rsidRPr="002F42F9">
        <w:t>ste capítulo deverá ser identificado como uma das partes que compõem o trabalho inicial de pesquisa (problema inicial).</w:t>
      </w:r>
    </w:p>
  </w:comment>
  <w:comment w:id="38" w:author="Giselle Fracetto" w:date="2021-08-23T09:04:00Z" w:initials="GGMF">
    <w:p w14:paraId="6C20C1D2" w14:textId="36CF7425" w:rsidR="00177376" w:rsidRDefault="00177376">
      <w:pPr>
        <w:pStyle w:val="Textodecomentrio"/>
      </w:pPr>
      <w:r>
        <w:rPr>
          <w:rStyle w:val="Refdecomentrio"/>
        </w:rPr>
        <w:annotationRef/>
      </w:r>
      <w:r>
        <w:t>Independente se o capítulo já foi publicado, ele deve estar de acordo com estas normas e NÃO de acordo com as normas da revista.</w:t>
      </w:r>
    </w:p>
  </w:comment>
  <w:comment w:id="46" w:author="Giselle Fracetto" w:date="2021-08-19T17:53:00Z" w:initials="GGMF">
    <w:p w14:paraId="5D82F859" w14:textId="77777777" w:rsidR="00294016" w:rsidRDefault="00294016" w:rsidP="00294016">
      <w:pPr>
        <w:pStyle w:val="Textodecomentrio"/>
      </w:pPr>
      <w:r>
        <w:rPr>
          <w:rStyle w:val="Refdecomentrio"/>
        </w:rPr>
        <w:annotationRef/>
      </w:r>
      <w:r>
        <w:t>O título da figura deve estar acima da figura, em tamanho 12 e espaçamento simples entre linhas</w:t>
      </w:r>
    </w:p>
  </w:comment>
  <w:comment w:id="47" w:author="Giselle Fracetto" w:date="2021-08-19T17:57:00Z" w:initials="GGMF">
    <w:p w14:paraId="35BCC1C8" w14:textId="6F81E5C7" w:rsidR="00294016" w:rsidRDefault="00294016">
      <w:pPr>
        <w:pStyle w:val="Textodecomentrio"/>
      </w:pPr>
      <w:r>
        <w:rPr>
          <w:rStyle w:val="Refdecomentrio"/>
        </w:rPr>
        <w:annotationRef/>
      </w:r>
      <w:r>
        <w:t xml:space="preserve">A legenda da figura deve ser </w:t>
      </w:r>
      <w:proofErr w:type="gramStart"/>
      <w:r>
        <w:t>tamanho</w:t>
      </w:r>
      <w:proofErr w:type="gramEnd"/>
      <w:r>
        <w:t xml:space="preserve"> 10 e espaçamento simples.</w:t>
      </w:r>
    </w:p>
  </w:comment>
  <w:comment w:id="50" w:author="Giselle Fracetto" w:date="2021-08-19T18:07:00Z" w:initials="GGMF">
    <w:p w14:paraId="737A5FF1" w14:textId="0FF79CA8" w:rsidR="00744E5D" w:rsidRDefault="00744E5D">
      <w:pPr>
        <w:pStyle w:val="Textodecomentrio"/>
      </w:pPr>
      <w:r>
        <w:rPr>
          <w:rStyle w:val="Refdecomentrio"/>
        </w:rPr>
        <w:annotationRef/>
      </w:r>
      <w:r>
        <w:t>O tamanho da letra da tabela pode ser 12 ou 10. Para tabelas grandes, insira uma “quebra de seção – próxima página”, coloque esta página na orientação paisagem.</w:t>
      </w:r>
    </w:p>
  </w:comment>
  <w:comment w:id="54" w:author="Giselle Fracetto" w:date="2021-08-19T18:27:00Z" w:initials="GGMF">
    <w:p w14:paraId="5BCDB7EF" w14:textId="77777777" w:rsidR="00BA3ACE" w:rsidRDefault="00BA3ACE">
      <w:pPr>
        <w:pStyle w:val="Textodecomentrio"/>
      </w:pPr>
      <w:r>
        <w:rPr>
          <w:rStyle w:val="Refdecomentrio"/>
        </w:rPr>
        <w:annotationRef/>
      </w:r>
      <w:r>
        <w:t>DEVEM SEGUIR AS NORMAS DA ABNT.</w:t>
      </w:r>
    </w:p>
    <w:p w14:paraId="7E164521" w14:textId="77777777" w:rsidR="00BA3ACE" w:rsidRDefault="00BA3ACE" w:rsidP="00BA3ACE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referências devem ser alinhadas à margem esquerda do texto. </w:t>
      </w:r>
    </w:p>
    <w:p w14:paraId="3767061D" w14:textId="77777777" w:rsidR="00BA3ACE" w:rsidRDefault="00BA3ACE" w:rsidP="00BA3ACE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Cada referência deve ser em espaço simples e separado entre si por um espaço simples em branco. Não dividir uma referência em duas páginas. </w:t>
      </w:r>
    </w:p>
    <w:p w14:paraId="06625B95" w14:textId="761DC3F6" w:rsidR="00BA3ACE" w:rsidRDefault="00BA3ACE" w:rsidP="00BA3ACE">
      <w:pPr>
        <w:ind w:firstLine="708"/>
        <w:rPr>
          <w:rFonts w:ascii="Arial" w:hAnsi="Arial" w:cs="Arial"/>
          <w:szCs w:val="24"/>
        </w:rPr>
      </w:pPr>
      <w:r w:rsidRPr="005E3CC2">
        <w:rPr>
          <w:rFonts w:ascii="Arial" w:hAnsi="Arial" w:cs="Arial"/>
          <w:szCs w:val="24"/>
        </w:rPr>
        <w:t>Utilizar negrito para destacar o título da revista científica e de teses e itálico para destacar nomes científicos nas referências.</w:t>
      </w:r>
    </w:p>
    <w:p w14:paraId="6EF3A7D4" w14:textId="52D074C2" w:rsidR="00BA3ACE" w:rsidRPr="005C0339" w:rsidRDefault="00BA3ACE" w:rsidP="00BA3ACE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</w:t>
      </w:r>
      <w:r w:rsidRPr="005C0339">
        <w:rPr>
          <w:rFonts w:ascii="Arial" w:hAnsi="Arial" w:cs="Arial"/>
          <w:b/>
          <w:bCs/>
          <w:szCs w:val="24"/>
        </w:rPr>
        <w:t>xplicitar os nomes de todos os autores nas referências</w:t>
      </w:r>
      <w:r>
        <w:rPr>
          <w:rFonts w:ascii="Arial" w:hAnsi="Arial" w:cs="Arial"/>
          <w:b/>
          <w:bCs/>
          <w:szCs w:val="24"/>
        </w:rPr>
        <w:t>, não sendo permitido utilizar et al.</w:t>
      </w:r>
    </w:p>
    <w:p w14:paraId="3C31BE67" w14:textId="1D1222CC" w:rsidR="00BA3ACE" w:rsidRDefault="00BA3ACE">
      <w:pPr>
        <w:pStyle w:val="Textodecomentrio"/>
      </w:pPr>
    </w:p>
  </w:comment>
  <w:comment w:id="55" w:author="Giselle Fracetto" w:date="2021-08-19T18:30:00Z" w:initials="GGMF">
    <w:p w14:paraId="224BC182" w14:textId="2567928D" w:rsidR="005E1FD3" w:rsidRDefault="005E1FD3">
      <w:pPr>
        <w:pStyle w:val="Textodecomentrio"/>
      </w:pPr>
      <w:r>
        <w:rPr>
          <w:rStyle w:val="Refdecomentrio"/>
        </w:rPr>
        <w:annotationRef/>
      </w:r>
      <w:r>
        <w:t>Atenção para alguns exemplos</w:t>
      </w:r>
    </w:p>
  </w:comment>
  <w:comment w:id="56" w:author="Giselle Fracetto" w:date="2021-08-19T18:31:00Z" w:initials="GGMF">
    <w:p w14:paraId="3C01D1F1" w14:textId="563860DD" w:rsidR="005E1FD3" w:rsidRDefault="005E1FD3">
      <w:pPr>
        <w:pStyle w:val="Textodecomentrio"/>
      </w:pPr>
      <w:r>
        <w:rPr>
          <w:rStyle w:val="Refdecomentrio"/>
        </w:rPr>
        <w:annotationRef/>
      </w:r>
      <w:r>
        <w:t>Os autores devem ser separados por ponto e vírgula</w:t>
      </w:r>
    </w:p>
  </w:comment>
  <w:comment w:id="57" w:author="Giselle Fracetto" w:date="2021-08-19T18:31:00Z" w:initials="GGMF">
    <w:p w14:paraId="4BE8EED4" w14:textId="2F89E2B5" w:rsidR="005E1FD3" w:rsidRDefault="005E1FD3">
      <w:pPr>
        <w:pStyle w:val="Textodecomentrio"/>
      </w:pPr>
      <w:r>
        <w:rPr>
          <w:rStyle w:val="Refdecomentrio"/>
        </w:rPr>
        <w:annotationRef/>
      </w:r>
      <w:r>
        <w:t>Nome da revista deve estar em negrito</w:t>
      </w:r>
    </w:p>
  </w:comment>
  <w:comment w:id="58" w:author="Giselle Fracetto" w:date="2021-08-19T18:31:00Z" w:initials="GGMF">
    <w:p w14:paraId="6F17BB1D" w14:textId="2BB0E304" w:rsidR="005E1FD3" w:rsidRDefault="005E1FD3">
      <w:pPr>
        <w:pStyle w:val="Textodecomentrio"/>
      </w:pPr>
      <w:r>
        <w:rPr>
          <w:rStyle w:val="Refdecomentrio"/>
        </w:rPr>
        <w:annotationRef/>
      </w:r>
      <w:r>
        <w:t>Atenção para forma de citação do DOI</w:t>
      </w:r>
    </w:p>
  </w:comment>
  <w:comment w:id="59" w:author="Giselle Fracetto" w:date="2021-08-19T18:32:00Z" w:initials="GGMF">
    <w:p w14:paraId="57CB0102" w14:textId="4A16343D" w:rsidR="005E1FD3" w:rsidRDefault="005E1FD3">
      <w:pPr>
        <w:pStyle w:val="Textodecomentrio"/>
      </w:pPr>
      <w:r>
        <w:rPr>
          <w:rStyle w:val="Refdecomentrio"/>
        </w:rPr>
        <w:annotationRef/>
      </w:r>
      <w:r>
        <w:t>Nomes científicos devem estar em itálico</w:t>
      </w:r>
    </w:p>
  </w:comment>
  <w:comment w:id="60" w:author="Giselle Fracetto" w:date="2021-08-19T18:35:00Z" w:initials="GGMF">
    <w:p w14:paraId="28B402FE" w14:textId="4DA8ABD0" w:rsidR="005E1FD3" w:rsidRDefault="005E1FD3">
      <w:pPr>
        <w:pStyle w:val="Textodecomentrio"/>
      </w:pPr>
      <w:r>
        <w:rPr>
          <w:rStyle w:val="Refdecomentrio"/>
        </w:rPr>
        <w:annotationRef/>
      </w:r>
      <w:r>
        <w:t>Nome da revista não pode ser abreviado e deve ser iniciada com letras maiúsculas</w:t>
      </w:r>
    </w:p>
  </w:comment>
  <w:comment w:id="63" w:author="Giselle Fracetto" w:date="2021-08-20T17:47:00Z" w:initials="GGMF">
    <w:p w14:paraId="1F690CD5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Deverá ser escrito em caixa alta e justificado.</w:t>
      </w:r>
    </w:p>
    <w:p w14:paraId="1C1E093E" w14:textId="77777777" w:rsidR="008A090A" w:rsidRDefault="008A090A" w:rsidP="008A090A">
      <w:pPr>
        <w:pStyle w:val="Textodecomentrio"/>
      </w:pPr>
      <w:r>
        <w:t>E</w:t>
      </w:r>
      <w:r w:rsidRPr="002F42F9">
        <w:t>ste capítulo deverá ser identificado como uma das partes que compõem o trabalho inicial de pesquisa (problema inicial).</w:t>
      </w:r>
    </w:p>
  </w:comment>
  <w:comment w:id="71" w:author="Giselle Fracetto" w:date="2021-08-19T17:53:00Z" w:initials="GGMF">
    <w:p w14:paraId="47555C66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O título da figura deve estar acima da figura, em tamanho 12 e espaçamento simples entre linhas</w:t>
      </w:r>
    </w:p>
  </w:comment>
  <w:comment w:id="72" w:author="Giselle Fracetto" w:date="2021-08-19T17:57:00Z" w:initials="GGMF">
    <w:p w14:paraId="30C69CD5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 xml:space="preserve">A legenda da figura deve ser </w:t>
      </w:r>
      <w:proofErr w:type="gramStart"/>
      <w:r>
        <w:t>tamanho</w:t>
      </w:r>
      <w:proofErr w:type="gramEnd"/>
      <w:r>
        <w:t xml:space="preserve"> 10 e espaçamento simples.</w:t>
      </w:r>
    </w:p>
  </w:comment>
  <w:comment w:id="73" w:author="Giselle Fracetto" w:date="2021-08-19T18:07:00Z" w:initials="GGMF">
    <w:p w14:paraId="4E7B60CF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O tamanho da letra da tabela pode ser 12 ou 10. Para tabelas grandes, insira uma “quebra de seção – próxima página”, coloque esta página na orientação paisagem.</w:t>
      </w:r>
    </w:p>
  </w:comment>
  <w:comment w:id="76" w:author="Giselle Fracetto" w:date="2021-08-19T18:27:00Z" w:initials="GGMF">
    <w:p w14:paraId="6E3DBF56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DEVEM SEGUIR AS NORMAS DA ABNT.</w:t>
      </w:r>
    </w:p>
    <w:p w14:paraId="51E233C9" w14:textId="77777777" w:rsidR="008A090A" w:rsidRDefault="008A090A" w:rsidP="008A090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referências devem ser alinhadas à margem esquerda do texto. </w:t>
      </w:r>
    </w:p>
    <w:p w14:paraId="6DE9956F" w14:textId="77777777" w:rsidR="008A090A" w:rsidRDefault="008A090A" w:rsidP="008A090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Cada referência deve ser em espaço simples e separado entre si por um espaço simples em branco. Não dividir uma referência em duas páginas. </w:t>
      </w:r>
    </w:p>
    <w:p w14:paraId="3516C759" w14:textId="77777777" w:rsidR="008A090A" w:rsidRDefault="008A090A" w:rsidP="008A090A">
      <w:pPr>
        <w:ind w:firstLine="708"/>
        <w:rPr>
          <w:rFonts w:ascii="Arial" w:hAnsi="Arial" w:cs="Arial"/>
          <w:szCs w:val="24"/>
        </w:rPr>
      </w:pPr>
      <w:r w:rsidRPr="005E3CC2">
        <w:rPr>
          <w:rFonts w:ascii="Arial" w:hAnsi="Arial" w:cs="Arial"/>
          <w:szCs w:val="24"/>
        </w:rPr>
        <w:t>Utilizar negrito para destacar o título da revista científica e de teses e itálico para destacar nomes científicos nas referências.</w:t>
      </w:r>
    </w:p>
    <w:p w14:paraId="45EA7D45" w14:textId="77777777" w:rsidR="008A090A" w:rsidRPr="005C0339" w:rsidRDefault="008A090A" w:rsidP="008A090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E</w:t>
      </w:r>
      <w:r w:rsidRPr="005C0339">
        <w:rPr>
          <w:rFonts w:ascii="Arial" w:hAnsi="Arial" w:cs="Arial"/>
          <w:b/>
          <w:bCs/>
          <w:szCs w:val="24"/>
        </w:rPr>
        <w:t>xplicitar os nomes de todos os autores nas referências</w:t>
      </w:r>
      <w:r>
        <w:rPr>
          <w:rFonts w:ascii="Arial" w:hAnsi="Arial" w:cs="Arial"/>
          <w:b/>
          <w:bCs/>
          <w:szCs w:val="24"/>
        </w:rPr>
        <w:t>, não sendo permitido utilizar et al.</w:t>
      </w:r>
    </w:p>
    <w:p w14:paraId="4FD49509" w14:textId="77777777" w:rsidR="008A090A" w:rsidRDefault="008A090A" w:rsidP="008A090A">
      <w:pPr>
        <w:pStyle w:val="Textodecomentrio"/>
      </w:pPr>
    </w:p>
  </w:comment>
  <w:comment w:id="77" w:author="Giselle Fracetto" w:date="2021-08-19T18:30:00Z" w:initials="GGMF">
    <w:p w14:paraId="2966535C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Atenção para alguns exemplos</w:t>
      </w:r>
    </w:p>
  </w:comment>
  <w:comment w:id="78" w:author="Giselle Fracetto" w:date="2021-08-19T18:31:00Z" w:initials="GGMF">
    <w:p w14:paraId="5598C923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Os autores devem ser separados por ponto e vírgula</w:t>
      </w:r>
    </w:p>
  </w:comment>
  <w:comment w:id="79" w:author="Giselle Fracetto" w:date="2021-08-19T18:31:00Z" w:initials="GGMF">
    <w:p w14:paraId="61691FF3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Nome da revista deve estar em negrito</w:t>
      </w:r>
    </w:p>
  </w:comment>
  <w:comment w:id="80" w:author="Giselle Fracetto" w:date="2021-08-19T18:31:00Z" w:initials="GGMF">
    <w:p w14:paraId="18FB9E1F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Atenção para forma de citação do DOI</w:t>
      </w:r>
    </w:p>
  </w:comment>
  <w:comment w:id="81" w:author="Giselle Fracetto" w:date="2021-08-19T18:32:00Z" w:initials="GGMF">
    <w:p w14:paraId="07EDD3DF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Nomes científicos devem estar em itálico</w:t>
      </w:r>
    </w:p>
  </w:comment>
  <w:comment w:id="82" w:author="Giselle Fracetto" w:date="2021-08-19T18:35:00Z" w:initials="GGMF">
    <w:p w14:paraId="49E5C5DD" w14:textId="77777777" w:rsidR="008A090A" w:rsidRDefault="008A090A" w:rsidP="008A090A">
      <w:pPr>
        <w:pStyle w:val="Textodecomentrio"/>
      </w:pPr>
      <w:r>
        <w:rPr>
          <w:rStyle w:val="Refdecomentrio"/>
        </w:rPr>
        <w:annotationRef/>
      </w:r>
      <w:r>
        <w:t>Nome da revista não pode ser abreviado e deve ser iniciada com letras maiúsculas</w:t>
      </w:r>
    </w:p>
  </w:comment>
  <w:comment w:id="85" w:author="Giselle Fracetto" w:date="2021-08-19T18:42:00Z" w:initials="GGMF">
    <w:p w14:paraId="52488AA0" w14:textId="77777777" w:rsidR="00606AB9" w:rsidRPr="00606AB9" w:rsidRDefault="00606AB9" w:rsidP="00606AB9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>
        <w:rPr>
          <w:rStyle w:val="Refdecomentrio"/>
        </w:rPr>
        <w:annotationRef/>
      </w:r>
      <w:r w:rsidRPr="00606AB9">
        <w:rPr>
          <w:color w:val="000000"/>
          <w:szCs w:val="24"/>
        </w:rPr>
        <w:t xml:space="preserve">Elemento opcional, que consiste em texto ou documento </w:t>
      </w:r>
      <w:r w:rsidRPr="00606AB9">
        <w:rPr>
          <w:b/>
          <w:bCs/>
          <w:color w:val="000000"/>
          <w:szCs w:val="24"/>
        </w:rPr>
        <w:t>elaborado pelo autor</w:t>
      </w:r>
      <w:r w:rsidRPr="00606AB9">
        <w:rPr>
          <w:color w:val="000000"/>
          <w:szCs w:val="24"/>
        </w:rPr>
        <w:t>, a fim de complementar sua argumentação.</w:t>
      </w:r>
    </w:p>
    <w:p w14:paraId="01CEAE77" w14:textId="43FAF42A" w:rsidR="00606AB9" w:rsidRDefault="00606AB9">
      <w:pPr>
        <w:pStyle w:val="Textodecomentrio"/>
      </w:pPr>
    </w:p>
  </w:comment>
  <w:comment w:id="87" w:author="Giselle Fracetto" w:date="2021-08-19T18:42:00Z" w:initials="GGMF">
    <w:p w14:paraId="5BA8BA86" w14:textId="77777777" w:rsidR="00606AB9" w:rsidRPr="00606AB9" w:rsidRDefault="00606AB9" w:rsidP="00606AB9">
      <w:pPr>
        <w:autoSpaceDE w:val="0"/>
        <w:autoSpaceDN w:val="0"/>
        <w:adjustRightInd w:val="0"/>
        <w:ind w:firstLine="567"/>
        <w:rPr>
          <w:color w:val="000000"/>
          <w:szCs w:val="24"/>
        </w:rPr>
      </w:pPr>
      <w:r>
        <w:rPr>
          <w:rStyle w:val="Refdecomentrio"/>
        </w:rPr>
        <w:annotationRef/>
      </w:r>
      <w:r w:rsidRPr="00606AB9">
        <w:rPr>
          <w:color w:val="000000"/>
          <w:szCs w:val="24"/>
        </w:rPr>
        <w:t xml:space="preserve">Elemento opcional, que consiste em um texto ou documento </w:t>
      </w:r>
      <w:r w:rsidRPr="00606AB9">
        <w:rPr>
          <w:b/>
          <w:bCs/>
          <w:color w:val="000000"/>
          <w:szCs w:val="24"/>
        </w:rPr>
        <w:t>não</w:t>
      </w:r>
      <w:r w:rsidRPr="00606AB9">
        <w:rPr>
          <w:color w:val="000000"/>
          <w:szCs w:val="24"/>
        </w:rPr>
        <w:t xml:space="preserve"> </w:t>
      </w:r>
      <w:r w:rsidRPr="00606AB9">
        <w:rPr>
          <w:b/>
          <w:bCs/>
          <w:color w:val="000000"/>
          <w:szCs w:val="24"/>
        </w:rPr>
        <w:t>elaborado pelo autor</w:t>
      </w:r>
      <w:r w:rsidRPr="00606AB9">
        <w:rPr>
          <w:color w:val="000000"/>
          <w:szCs w:val="24"/>
        </w:rPr>
        <w:t>, que serve de fundamentação, comprovação e ilustração.</w:t>
      </w:r>
    </w:p>
    <w:p w14:paraId="60AB3882" w14:textId="73089246" w:rsidR="00606AB9" w:rsidRDefault="00606AB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3DB716" w15:done="0"/>
  <w15:commentEx w15:paraId="4AAFA2D3" w15:done="0"/>
  <w15:commentEx w15:paraId="7120CDCB" w15:done="0"/>
  <w15:commentEx w15:paraId="77414C4C" w15:done="0"/>
  <w15:commentEx w15:paraId="3E8AD010" w15:done="0"/>
  <w15:commentEx w15:paraId="00B0DD95" w15:done="0"/>
  <w15:commentEx w15:paraId="258AC099" w15:done="0"/>
  <w15:commentEx w15:paraId="6A955026" w15:done="0"/>
  <w15:commentEx w15:paraId="43E99D80" w15:done="0"/>
  <w15:commentEx w15:paraId="358A588C" w15:done="0"/>
  <w15:commentEx w15:paraId="00DBB622" w15:done="0"/>
  <w15:commentEx w15:paraId="6433999A" w15:done="0"/>
  <w15:commentEx w15:paraId="7DA1D2F7" w15:done="0"/>
  <w15:commentEx w15:paraId="7DE0DEFB" w15:done="0"/>
  <w15:commentEx w15:paraId="36D73CB8" w15:done="0"/>
  <w15:commentEx w15:paraId="7A412A4B" w15:done="0"/>
  <w15:commentEx w15:paraId="31007C14" w15:done="0"/>
  <w15:commentEx w15:paraId="7AA4D66A" w15:done="0"/>
  <w15:commentEx w15:paraId="20C2A7D5" w15:done="0"/>
  <w15:commentEx w15:paraId="66AD4BA7" w15:done="0"/>
  <w15:commentEx w15:paraId="43509989" w15:done="0"/>
  <w15:commentEx w15:paraId="25129731" w15:done="0"/>
  <w15:commentEx w15:paraId="6C20C1D2" w15:done="0"/>
  <w15:commentEx w15:paraId="5D82F859" w15:done="0"/>
  <w15:commentEx w15:paraId="35BCC1C8" w15:done="0"/>
  <w15:commentEx w15:paraId="737A5FF1" w15:done="0"/>
  <w15:commentEx w15:paraId="3C31BE67" w15:done="0"/>
  <w15:commentEx w15:paraId="224BC182" w15:done="0"/>
  <w15:commentEx w15:paraId="3C01D1F1" w15:done="0"/>
  <w15:commentEx w15:paraId="4BE8EED4" w15:done="0"/>
  <w15:commentEx w15:paraId="6F17BB1D" w15:done="0"/>
  <w15:commentEx w15:paraId="57CB0102" w15:done="0"/>
  <w15:commentEx w15:paraId="28B402FE" w15:done="0"/>
  <w15:commentEx w15:paraId="1C1E093E" w15:done="0"/>
  <w15:commentEx w15:paraId="47555C66" w15:done="0"/>
  <w15:commentEx w15:paraId="30C69CD5" w15:done="0"/>
  <w15:commentEx w15:paraId="4E7B60CF" w15:done="0"/>
  <w15:commentEx w15:paraId="4FD49509" w15:done="0"/>
  <w15:commentEx w15:paraId="2966535C" w15:done="0"/>
  <w15:commentEx w15:paraId="5598C923" w15:done="0"/>
  <w15:commentEx w15:paraId="61691FF3" w15:done="0"/>
  <w15:commentEx w15:paraId="18FB9E1F" w15:done="0"/>
  <w15:commentEx w15:paraId="07EDD3DF" w15:done="0"/>
  <w15:commentEx w15:paraId="49E5C5DD" w15:done="0"/>
  <w15:commentEx w15:paraId="01CEAE77" w15:done="0"/>
  <w15:commentEx w15:paraId="60AB38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BF97" w16cex:dateUtc="2021-08-19T14:31:00Z"/>
  <w16cex:commentExtensible w16cex:durableId="24CA721B" w16cex:dateUtc="2021-08-20T21:25:00Z"/>
  <w16cex:commentExtensible w16cex:durableId="24C8C23D" w16cex:dateUtc="2021-08-19T14:42:00Z"/>
  <w16cex:commentExtensible w16cex:durableId="24C8C332" w16cex:dateUtc="2021-08-19T14:46:00Z"/>
  <w16cex:commentExtensible w16cex:durableId="24C8C372" w16cex:dateUtc="2021-08-19T14:48:00Z"/>
  <w16cex:commentExtensible w16cex:durableId="24D348B6" w16cex:dateUtc="2021-08-27T14:19:00Z"/>
  <w16cex:commentExtensible w16cex:durableId="24C8C3C1" w16cex:dateUtc="2021-08-19T14:49:00Z"/>
  <w16cex:commentExtensible w16cex:durableId="24C8FDF3" w16cex:dateUtc="2021-08-19T18:57:00Z"/>
  <w16cex:commentExtensible w16cex:durableId="24C8FF43" w16cex:dateUtc="2021-08-19T19:03:00Z"/>
  <w16cex:commentExtensible w16cex:durableId="24C92BC0" w16cex:dateUtc="2021-08-19T22:13:00Z"/>
  <w16cex:commentExtensible w16cex:durableId="24C92A0C" w16cex:dateUtc="2021-08-19T22:05:00Z"/>
  <w16cex:commentExtensible w16cex:durableId="24C92B91" w16cex:dateUtc="2021-08-19T22:12:00Z"/>
  <w16cex:commentExtensible w16cex:durableId="24C92B02" w16cex:dateUtc="2021-08-19T22:09:00Z"/>
  <w16cex:commentExtensible w16cex:durableId="24CA6887" w16cex:dateUtc="2021-08-19T21:27:00Z"/>
  <w16cex:commentExtensible w16cex:durableId="24CA6886" w16cex:dateUtc="2021-08-19T21:30:00Z"/>
  <w16cex:commentExtensible w16cex:durableId="24CA6885" w16cex:dateUtc="2021-08-19T21:31:00Z"/>
  <w16cex:commentExtensible w16cex:durableId="24CA6884" w16cex:dateUtc="2021-08-19T21:31:00Z"/>
  <w16cex:commentExtensible w16cex:durableId="24CA6883" w16cex:dateUtc="2021-08-19T21:31:00Z"/>
  <w16cex:commentExtensible w16cex:durableId="24CA6882" w16cex:dateUtc="2021-08-19T21:32:00Z"/>
  <w16cex:commentExtensible w16cex:durableId="24CA6881" w16cex:dateUtc="2021-08-19T21:35:00Z"/>
  <w16cex:commentExtensible w16cex:durableId="24CA68A8" w16cex:dateUtc="2021-08-20T20:45:00Z"/>
  <w16cex:commentExtensible w16cex:durableId="24CA6929" w16cex:dateUtc="2021-08-20T20:47:00Z"/>
  <w16cex:commentExtensible w16cex:durableId="24CDE317" w16cex:dateUtc="2021-08-23T12:04:00Z"/>
  <w16cex:commentExtensible w16cex:durableId="24C918FE" w16cex:dateUtc="2021-08-19T20:53:00Z"/>
  <w16cex:commentExtensible w16cex:durableId="24C91A0F" w16cex:dateUtc="2021-08-19T20:57:00Z"/>
  <w16cex:commentExtensible w16cex:durableId="24C91C59" w16cex:dateUtc="2021-08-19T21:07:00Z"/>
  <w16cex:commentExtensible w16cex:durableId="24C9212E" w16cex:dateUtc="2021-08-19T21:27:00Z"/>
  <w16cex:commentExtensible w16cex:durableId="24C921B9" w16cex:dateUtc="2021-08-19T21:30:00Z"/>
  <w16cex:commentExtensible w16cex:durableId="24C92203" w16cex:dateUtc="2021-08-19T21:31:00Z"/>
  <w16cex:commentExtensible w16cex:durableId="24C92218" w16cex:dateUtc="2021-08-19T21:31:00Z"/>
  <w16cex:commentExtensible w16cex:durableId="24C921F0" w16cex:dateUtc="2021-08-19T21:31:00Z"/>
  <w16cex:commentExtensible w16cex:durableId="24C92228" w16cex:dateUtc="2021-08-19T21:32:00Z"/>
  <w16cex:commentExtensible w16cex:durableId="24C922DA" w16cex:dateUtc="2021-08-19T21:35:00Z"/>
  <w16cex:commentExtensible w16cex:durableId="24CA6F72" w16cex:dateUtc="2021-08-20T20:47:00Z"/>
  <w16cex:commentExtensible w16cex:durableId="24CA6F71" w16cex:dateUtc="2021-08-19T20:53:00Z"/>
  <w16cex:commentExtensible w16cex:durableId="24CA6F70" w16cex:dateUtc="2021-08-19T20:57:00Z"/>
  <w16cex:commentExtensible w16cex:durableId="24CA6F6F" w16cex:dateUtc="2021-08-19T21:07:00Z"/>
  <w16cex:commentExtensible w16cex:durableId="24CA6F6E" w16cex:dateUtc="2021-08-19T21:27:00Z"/>
  <w16cex:commentExtensible w16cex:durableId="24CA6F6D" w16cex:dateUtc="2021-08-19T21:30:00Z"/>
  <w16cex:commentExtensible w16cex:durableId="24CA6F6C" w16cex:dateUtc="2021-08-19T21:31:00Z"/>
  <w16cex:commentExtensible w16cex:durableId="24CA6F6B" w16cex:dateUtc="2021-08-19T21:31:00Z"/>
  <w16cex:commentExtensible w16cex:durableId="24CA6F6A" w16cex:dateUtc="2021-08-19T21:31:00Z"/>
  <w16cex:commentExtensible w16cex:durableId="24CA6F69" w16cex:dateUtc="2021-08-19T21:32:00Z"/>
  <w16cex:commentExtensible w16cex:durableId="24CA6F68" w16cex:dateUtc="2021-08-19T21:35:00Z"/>
  <w16cex:commentExtensible w16cex:durableId="24C924A3" w16cex:dateUtc="2021-08-19T21:42:00Z"/>
  <w16cex:commentExtensible w16cex:durableId="24C92497" w16cex:dateUtc="2021-08-19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DB716" w16cid:durableId="24C8BF97"/>
  <w16cid:commentId w16cid:paraId="4AAFA2D3" w16cid:durableId="24CA721B"/>
  <w16cid:commentId w16cid:paraId="7120CDCB" w16cid:durableId="24C8C23D"/>
  <w16cid:commentId w16cid:paraId="77414C4C" w16cid:durableId="24C8C332"/>
  <w16cid:commentId w16cid:paraId="3E8AD010" w16cid:durableId="24C8C372"/>
  <w16cid:commentId w16cid:paraId="00B0DD95" w16cid:durableId="24D348B6"/>
  <w16cid:commentId w16cid:paraId="258AC099" w16cid:durableId="24C8C3C1"/>
  <w16cid:commentId w16cid:paraId="6A955026" w16cid:durableId="24C8FDF3"/>
  <w16cid:commentId w16cid:paraId="43E99D80" w16cid:durableId="24C8FF43"/>
  <w16cid:commentId w16cid:paraId="358A588C" w16cid:durableId="24C92BC0"/>
  <w16cid:commentId w16cid:paraId="00DBB622" w16cid:durableId="24C92A0C"/>
  <w16cid:commentId w16cid:paraId="6433999A" w16cid:durableId="24C92B91"/>
  <w16cid:commentId w16cid:paraId="7DA1D2F7" w16cid:durableId="24C92B02"/>
  <w16cid:commentId w16cid:paraId="7DE0DEFB" w16cid:durableId="24CA6887"/>
  <w16cid:commentId w16cid:paraId="36D73CB8" w16cid:durableId="24CA6886"/>
  <w16cid:commentId w16cid:paraId="7A412A4B" w16cid:durableId="24CA6885"/>
  <w16cid:commentId w16cid:paraId="31007C14" w16cid:durableId="24CA6884"/>
  <w16cid:commentId w16cid:paraId="7AA4D66A" w16cid:durableId="24CA6883"/>
  <w16cid:commentId w16cid:paraId="20C2A7D5" w16cid:durableId="24CA6882"/>
  <w16cid:commentId w16cid:paraId="66AD4BA7" w16cid:durableId="24CA6881"/>
  <w16cid:commentId w16cid:paraId="43509989" w16cid:durableId="24CA68A8"/>
  <w16cid:commentId w16cid:paraId="25129731" w16cid:durableId="24CA6929"/>
  <w16cid:commentId w16cid:paraId="6C20C1D2" w16cid:durableId="24CDE317"/>
  <w16cid:commentId w16cid:paraId="5D82F859" w16cid:durableId="24C918FE"/>
  <w16cid:commentId w16cid:paraId="35BCC1C8" w16cid:durableId="24C91A0F"/>
  <w16cid:commentId w16cid:paraId="737A5FF1" w16cid:durableId="24C91C59"/>
  <w16cid:commentId w16cid:paraId="3C31BE67" w16cid:durableId="24C9212E"/>
  <w16cid:commentId w16cid:paraId="224BC182" w16cid:durableId="24C921B9"/>
  <w16cid:commentId w16cid:paraId="3C01D1F1" w16cid:durableId="24C92203"/>
  <w16cid:commentId w16cid:paraId="4BE8EED4" w16cid:durableId="24C92218"/>
  <w16cid:commentId w16cid:paraId="6F17BB1D" w16cid:durableId="24C921F0"/>
  <w16cid:commentId w16cid:paraId="57CB0102" w16cid:durableId="24C92228"/>
  <w16cid:commentId w16cid:paraId="28B402FE" w16cid:durableId="24C922DA"/>
  <w16cid:commentId w16cid:paraId="1C1E093E" w16cid:durableId="24CA6F72"/>
  <w16cid:commentId w16cid:paraId="47555C66" w16cid:durableId="24CA6F71"/>
  <w16cid:commentId w16cid:paraId="30C69CD5" w16cid:durableId="24CA6F70"/>
  <w16cid:commentId w16cid:paraId="4E7B60CF" w16cid:durableId="24CA6F6F"/>
  <w16cid:commentId w16cid:paraId="4FD49509" w16cid:durableId="24CA6F6E"/>
  <w16cid:commentId w16cid:paraId="2966535C" w16cid:durableId="24CA6F6D"/>
  <w16cid:commentId w16cid:paraId="5598C923" w16cid:durableId="24CA6F6C"/>
  <w16cid:commentId w16cid:paraId="61691FF3" w16cid:durableId="24CA6F6B"/>
  <w16cid:commentId w16cid:paraId="18FB9E1F" w16cid:durableId="24CA6F6A"/>
  <w16cid:commentId w16cid:paraId="07EDD3DF" w16cid:durableId="24CA6F69"/>
  <w16cid:commentId w16cid:paraId="49E5C5DD" w16cid:durableId="24CA6F68"/>
  <w16cid:commentId w16cid:paraId="01CEAE77" w16cid:durableId="24C924A3"/>
  <w16cid:commentId w16cid:paraId="60AB3882" w16cid:durableId="24C924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3563" w14:textId="77777777" w:rsidR="003E6BB8" w:rsidRDefault="003E6BB8" w:rsidP="00583435">
      <w:pPr>
        <w:spacing w:line="240" w:lineRule="auto"/>
      </w:pPr>
      <w:r>
        <w:separator/>
      </w:r>
    </w:p>
  </w:endnote>
  <w:endnote w:type="continuationSeparator" w:id="0">
    <w:p w14:paraId="3DB5A7AE" w14:textId="77777777" w:rsidR="003E6BB8" w:rsidRDefault="003E6BB8" w:rsidP="00583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644C" w14:textId="77777777" w:rsidR="003E6BB8" w:rsidRDefault="003E6BB8" w:rsidP="00583435">
      <w:pPr>
        <w:spacing w:line="240" w:lineRule="auto"/>
      </w:pPr>
      <w:r>
        <w:separator/>
      </w:r>
    </w:p>
  </w:footnote>
  <w:footnote w:type="continuationSeparator" w:id="0">
    <w:p w14:paraId="191133BA" w14:textId="77777777" w:rsidR="003E6BB8" w:rsidRDefault="003E6BB8" w:rsidP="00583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BEAB" w14:textId="4070230F" w:rsidR="00973C70" w:rsidRDefault="00973C70">
    <w:pPr>
      <w:pStyle w:val="Cabealho"/>
      <w:jc w:val="right"/>
    </w:pPr>
  </w:p>
  <w:p w14:paraId="1A49CE0D" w14:textId="77777777" w:rsidR="00B72A65" w:rsidRPr="00DA48AD" w:rsidRDefault="00B72A65" w:rsidP="00DA48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D953" w14:textId="57C62741" w:rsidR="00481247" w:rsidRDefault="00481247">
    <w:pPr>
      <w:pStyle w:val="Cabealho"/>
      <w:jc w:val="right"/>
    </w:pPr>
  </w:p>
  <w:p w14:paraId="69DC61A9" w14:textId="77777777" w:rsidR="00B72A65" w:rsidRDefault="00B72A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24411"/>
      <w:docPartObj>
        <w:docPartGallery w:val="Page Numbers (Top of Page)"/>
        <w:docPartUnique/>
      </w:docPartObj>
    </w:sdtPr>
    <w:sdtEndPr/>
    <w:sdtContent>
      <w:p w14:paraId="34F9A168" w14:textId="2F090A5C" w:rsidR="00BA3ACE" w:rsidRDefault="00BA3ACE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5D3BD" w14:textId="77777777" w:rsidR="00973C70" w:rsidRPr="00DA48AD" w:rsidRDefault="00973C70" w:rsidP="00DA48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519443"/>
      <w:docPartObj>
        <w:docPartGallery w:val="Page Numbers (Top of Page)"/>
        <w:docPartUnique/>
      </w:docPartObj>
    </w:sdtPr>
    <w:sdtEndPr/>
    <w:sdtContent>
      <w:p w14:paraId="40241713" w14:textId="77777777" w:rsidR="00481247" w:rsidRDefault="004812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60D71" w14:textId="77777777" w:rsidR="00481247" w:rsidRDefault="004812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B41"/>
    <w:multiLevelType w:val="multilevel"/>
    <w:tmpl w:val="64906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DC5B15"/>
    <w:multiLevelType w:val="multilevel"/>
    <w:tmpl w:val="43463408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AA80518"/>
    <w:multiLevelType w:val="multilevel"/>
    <w:tmpl w:val="8ACA0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3D41D4"/>
    <w:multiLevelType w:val="multilevel"/>
    <w:tmpl w:val="EB409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739D3"/>
    <w:multiLevelType w:val="hybridMultilevel"/>
    <w:tmpl w:val="1E4A482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393EB5"/>
    <w:multiLevelType w:val="multilevel"/>
    <w:tmpl w:val="B8FAF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9A3DB5"/>
    <w:multiLevelType w:val="hybridMultilevel"/>
    <w:tmpl w:val="B304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973"/>
    <w:multiLevelType w:val="hybridMultilevel"/>
    <w:tmpl w:val="10C24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1AE9"/>
    <w:multiLevelType w:val="hybridMultilevel"/>
    <w:tmpl w:val="948AE42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840243"/>
    <w:multiLevelType w:val="multilevel"/>
    <w:tmpl w:val="E7A2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C613C6"/>
    <w:multiLevelType w:val="hybridMultilevel"/>
    <w:tmpl w:val="95F689A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D90164"/>
    <w:multiLevelType w:val="hybridMultilevel"/>
    <w:tmpl w:val="FB104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C4A16"/>
    <w:multiLevelType w:val="hybridMultilevel"/>
    <w:tmpl w:val="598E389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3E05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026745"/>
    <w:multiLevelType w:val="hybridMultilevel"/>
    <w:tmpl w:val="0EB0B9B4"/>
    <w:lvl w:ilvl="0" w:tplc="C7EAF0E2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A15E09EA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98B61558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5582E0EC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51F458C6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1A7452C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E2A0A8F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A96036F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F962B78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5" w15:restartNumberingAfterBreak="0">
    <w:nsid w:val="42921AB2"/>
    <w:multiLevelType w:val="multilevel"/>
    <w:tmpl w:val="C9E4A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23487F"/>
    <w:multiLevelType w:val="multilevel"/>
    <w:tmpl w:val="F9803C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BF7C87"/>
    <w:multiLevelType w:val="hybridMultilevel"/>
    <w:tmpl w:val="24006422"/>
    <w:lvl w:ilvl="0" w:tplc="EAB815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2E2C"/>
    <w:multiLevelType w:val="multilevel"/>
    <w:tmpl w:val="311A3E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12D78BB"/>
    <w:multiLevelType w:val="multilevel"/>
    <w:tmpl w:val="F8B4BB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0" w15:restartNumberingAfterBreak="0">
    <w:nsid w:val="611D6DE2"/>
    <w:multiLevelType w:val="multilevel"/>
    <w:tmpl w:val="54E8A4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63016962"/>
    <w:multiLevelType w:val="multilevel"/>
    <w:tmpl w:val="413CF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6D1802FB"/>
    <w:multiLevelType w:val="hybridMultilevel"/>
    <w:tmpl w:val="F104A6C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74313D7"/>
    <w:multiLevelType w:val="hybridMultilevel"/>
    <w:tmpl w:val="8B9453A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22"/>
  </w:num>
  <w:num w:numId="7">
    <w:abstractNumId w:val="17"/>
  </w:num>
  <w:num w:numId="8">
    <w:abstractNumId w:val="13"/>
  </w:num>
  <w:num w:numId="9">
    <w:abstractNumId w:val="2"/>
  </w:num>
  <w:num w:numId="10">
    <w:abstractNumId w:val="19"/>
  </w:num>
  <w:num w:numId="11">
    <w:abstractNumId w:val="15"/>
  </w:num>
  <w:num w:numId="12">
    <w:abstractNumId w:val="21"/>
  </w:num>
  <w:num w:numId="13">
    <w:abstractNumId w:val="3"/>
  </w:num>
  <w:num w:numId="14">
    <w:abstractNumId w:val="9"/>
  </w:num>
  <w:num w:numId="15">
    <w:abstractNumId w:val="8"/>
  </w:num>
  <w:num w:numId="16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6"/>
  </w:num>
  <w:num w:numId="20">
    <w:abstractNumId w:val="16"/>
  </w:num>
  <w:num w:numId="21">
    <w:abstractNumId w:val="14"/>
  </w:num>
  <w:num w:numId="22">
    <w:abstractNumId w:val="7"/>
  </w:num>
  <w:num w:numId="23">
    <w:abstractNumId w:val="1"/>
  </w:num>
  <w:num w:numId="24">
    <w:abstractNumId w:val="18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selle Fracetto">
    <w15:presenceInfo w15:providerId="None" w15:userId="Giselle Fracet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36"/>
    <w:rsid w:val="000010BB"/>
    <w:rsid w:val="00001D85"/>
    <w:rsid w:val="00004947"/>
    <w:rsid w:val="00004D57"/>
    <w:rsid w:val="000051A2"/>
    <w:rsid w:val="00005222"/>
    <w:rsid w:val="00005312"/>
    <w:rsid w:val="0000570E"/>
    <w:rsid w:val="00006940"/>
    <w:rsid w:val="00007121"/>
    <w:rsid w:val="0000727E"/>
    <w:rsid w:val="00007ADB"/>
    <w:rsid w:val="0001649B"/>
    <w:rsid w:val="00016608"/>
    <w:rsid w:val="00020F42"/>
    <w:rsid w:val="00023E55"/>
    <w:rsid w:val="000243D0"/>
    <w:rsid w:val="000246E6"/>
    <w:rsid w:val="00024CC6"/>
    <w:rsid w:val="000251A6"/>
    <w:rsid w:val="00027117"/>
    <w:rsid w:val="000307BF"/>
    <w:rsid w:val="00031300"/>
    <w:rsid w:val="00032702"/>
    <w:rsid w:val="0003414C"/>
    <w:rsid w:val="000350B5"/>
    <w:rsid w:val="00035AF1"/>
    <w:rsid w:val="00036103"/>
    <w:rsid w:val="00036DB4"/>
    <w:rsid w:val="00036E60"/>
    <w:rsid w:val="0003768C"/>
    <w:rsid w:val="0004024F"/>
    <w:rsid w:val="00041D98"/>
    <w:rsid w:val="000421F8"/>
    <w:rsid w:val="00043EAF"/>
    <w:rsid w:val="0004570A"/>
    <w:rsid w:val="0004616B"/>
    <w:rsid w:val="00046C77"/>
    <w:rsid w:val="0005156D"/>
    <w:rsid w:val="00053031"/>
    <w:rsid w:val="000550B9"/>
    <w:rsid w:val="0005649E"/>
    <w:rsid w:val="000577B3"/>
    <w:rsid w:val="000579B1"/>
    <w:rsid w:val="00061469"/>
    <w:rsid w:val="000615D1"/>
    <w:rsid w:val="00063EBF"/>
    <w:rsid w:val="000655E6"/>
    <w:rsid w:val="00066BB8"/>
    <w:rsid w:val="000723C3"/>
    <w:rsid w:val="00074494"/>
    <w:rsid w:val="00075CEA"/>
    <w:rsid w:val="000769CC"/>
    <w:rsid w:val="00077A6C"/>
    <w:rsid w:val="000811F5"/>
    <w:rsid w:val="00083C41"/>
    <w:rsid w:val="00085736"/>
    <w:rsid w:val="0008613B"/>
    <w:rsid w:val="00086286"/>
    <w:rsid w:val="0008633E"/>
    <w:rsid w:val="00090EA6"/>
    <w:rsid w:val="00093561"/>
    <w:rsid w:val="00093C79"/>
    <w:rsid w:val="00094686"/>
    <w:rsid w:val="00096141"/>
    <w:rsid w:val="00096D84"/>
    <w:rsid w:val="00097478"/>
    <w:rsid w:val="000A11E2"/>
    <w:rsid w:val="000A21B1"/>
    <w:rsid w:val="000A2884"/>
    <w:rsid w:val="000A4798"/>
    <w:rsid w:val="000A5204"/>
    <w:rsid w:val="000A7241"/>
    <w:rsid w:val="000A732F"/>
    <w:rsid w:val="000A74F1"/>
    <w:rsid w:val="000B0E93"/>
    <w:rsid w:val="000B2771"/>
    <w:rsid w:val="000B2D84"/>
    <w:rsid w:val="000B3CF2"/>
    <w:rsid w:val="000B61FC"/>
    <w:rsid w:val="000B678F"/>
    <w:rsid w:val="000B7156"/>
    <w:rsid w:val="000C244B"/>
    <w:rsid w:val="000C2B65"/>
    <w:rsid w:val="000C2E89"/>
    <w:rsid w:val="000C5968"/>
    <w:rsid w:val="000C683C"/>
    <w:rsid w:val="000C7A04"/>
    <w:rsid w:val="000D079F"/>
    <w:rsid w:val="000D57B8"/>
    <w:rsid w:val="000E00F4"/>
    <w:rsid w:val="000E0959"/>
    <w:rsid w:val="000E2284"/>
    <w:rsid w:val="000E319D"/>
    <w:rsid w:val="000E377D"/>
    <w:rsid w:val="000E53F1"/>
    <w:rsid w:val="000E5E5B"/>
    <w:rsid w:val="000E646F"/>
    <w:rsid w:val="000E65A8"/>
    <w:rsid w:val="000E6795"/>
    <w:rsid w:val="000F1544"/>
    <w:rsid w:val="000F5B1A"/>
    <w:rsid w:val="000F7E70"/>
    <w:rsid w:val="00102FF7"/>
    <w:rsid w:val="0010305A"/>
    <w:rsid w:val="00105660"/>
    <w:rsid w:val="00105C99"/>
    <w:rsid w:val="001060A1"/>
    <w:rsid w:val="00110928"/>
    <w:rsid w:val="00115C68"/>
    <w:rsid w:val="00116970"/>
    <w:rsid w:val="00117FA2"/>
    <w:rsid w:val="001213C4"/>
    <w:rsid w:val="0012399F"/>
    <w:rsid w:val="00130099"/>
    <w:rsid w:val="00131B69"/>
    <w:rsid w:val="00131DD6"/>
    <w:rsid w:val="0013328B"/>
    <w:rsid w:val="001368EC"/>
    <w:rsid w:val="00137BD9"/>
    <w:rsid w:val="0014198B"/>
    <w:rsid w:val="00142A8E"/>
    <w:rsid w:val="00142B02"/>
    <w:rsid w:val="001433EC"/>
    <w:rsid w:val="00143DB4"/>
    <w:rsid w:val="001450B2"/>
    <w:rsid w:val="00145355"/>
    <w:rsid w:val="001463BB"/>
    <w:rsid w:val="00146C4F"/>
    <w:rsid w:val="00146C7F"/>
    <w:rsid w:val="00151058"/>
    <w:rsid w:val="001562D9"/>
    <w:rsid w:val="0015692C"/>
    <w:rsid w:val="00160774"/>
    <w:rsid w:val="0016094D"/>
    <w:rsid w:val="00160F91"/>
    <w:rsid w:val="00160FFA"/>
    <w:rsid w:val="001621CE"/>
    <w:rsid w:val="00164D06"/>
    <w:rsid w:val="001664B8"/>
    <w:rsid w:val="001676BC"/>
    <w:rsid w:val="00173254"/>
    <w:rsid w:val="00177376"/>
    <w:rsid w:val="0017740B"/>
    <w:rsid w:val="00180C37"/>
    <w:rsid w:val="00181E04"/>
    <w:rsid w:val="00182B24"/>
    <w:rsid w:val="00182D68"/>
    <w:rsid w:val="0018318A"/>
    <w:rsid w:val="00184140"/>
    <w:rsid w:val="001875C9"/>
    <w:rsid w:val="001906A7"/>
    <w:rsid w:val="00190C60"/>
    <w:rsid w:val="00191530"/>
    <w:rsid w:val="00193602"/>
    <w:rsid w:val="001943B3"/>
    <w:rsid w:val="00194FCF"/>
    <w:rsid w:val="00195017"/>
    <w:rsid w:val="0019535D"/>
    <w:rsid w:val="001964CF"/>
    <w:rsid w:val="00197ACC"/>
    <w:rsid w:val="001A0429"/>
    <w:rsid w:val="001A08F2"/>
    <w:rsid w:val="001A1D61"/>
    <w:rsid w:val="001A4485"/>
    <w:rsid w:val="001A470A"/>
    <w:rsid w:val="001A55E0"/>
    <w:rsid w:val="001A592E"/>
    <w:rsid w:val="001A5CA2"/>
    <w:rsid w:val="001A6031"/>
    <w:rsid w:val="001A7223"/>
    <w:rsid w:val="001A729A"/>
    <w:rsid w:val="001A754B"/>
    <w:rsid w:val="001A7C45"/>
    <w:rsid w:val="001B08CC"/>
    <w:rsid w:val="001B12AF"/>
    <w:rsid w:val="001B1310"/>
    <w:rsid w:val="001B1494"/>
    <w:rsid w:val="001B25E0"/>
    <w:rsid w:val="001B31C1"/>
    <w:rsid w:val="001B41B5"/>
    <w:rsid w:val="001B4EF4"/>
    <w:rsid w:val="001B5A79"/>
    <w:rsid w:val="001B5D7B"/>
    <w:rsid w:val="001B6FC5"/>
    <w:rsid w:val="001B73D1"/>
    <w:rsid w:val="001C0186"/>
    <w:rsid w:val="001C0D26"/>
    <w:rsid w:val="001C2EB8"/>
    <w:rsid w:val="001C2F19"/>
    <w:rsid w:val="001C49B5"/>
    <w:rsid w:val="001C5839"/>
    <w:rsid w:val="001C61F3"/>
    <w:rsid w:val="001D003A"/>
    <w:rsid w:val="001D0BC4"/>
    <w:rsid w:val="001D286D"/>
    <w:rsid w:val="001D28E7"/>
    <w:rsid w:val="001D5244"/>
    <w:rsid w:val="001D68ED"/>
    <w:rsid w:val="001D71AD"/>
    <w:rsid w:val="001E08BB"/>
    <w:rsid w:val="001E0F48"/>
    <w:rsid w:val="001E209B"/>
    <w:rsid w:val="001E246D"/>
    <w:rsid w:val="001E2F25"/>
    <w:rsid w:val="001E2F7C"/>
    <w:rsid w:val="001E4576"/>
    <w:rsid w:val="001E47D4"/>
    <w:rsid w:val="001E7D10"/>
    <w:rsid w:val="001F0A82"/>
    <w:rsid w:val="001F0AAD"/>
    <w:rsid w:val="001F142C"/>
    <w:rsid w:val="001F178C"/>
    <w:rsid w:val="001F25B7"/>
    <w:rsid w:val="001F30FC"/>
    <w:rsid w:val="001F43B4"/>
    <w:rsid w:val="001F4DA9"/>
    <w:rsid w:val="001F4E28"/>
    <w:rsid w:val="001F6ADF"/>
    <w:rsid w:val="00201BCC"/>
    <w:rsid w:val="002045C2"/>
    <w:rsid w:val="00204AA7"/>
    <w:rsid w:val="002055BE"/>
    <w:rsid w:val="00205F0D"/>
    <w:rsid w:val="00206467"/>
    <w:rsid w:val="00210185"/>
    <w:rsid w:val="00210451"/>
    <w:rsid w:val="00210487"/>
    <w:rsid w:val="0021082C"/>
    <w:rsid w:val="002116BF"/>
    <w:rsid w:val="00211AB7"/>
    <w:rsid w:val="002128CA"/>
    <w:rsid w:val="00212A2C"/>
    <w:rsid w:val="00213536"/>
    <w:rsid w:val="00214D17"/>
    <w:rsid w:val="00220F1B"/>
    <w:rsid w:val="00220F69"/>
    <w:rsid w:val="00222233"/>
    <w:rsid w:val="00222806"/>
    <w:rsid w:val="00222C56"/>
    <w:rsid w:val="0022372A"/>
    <w:rsid w:val="002247D8"/>
    <w:rsid w:val="00227172"/>
    <w:rsid w:val="00227477"/>
    <w:rsid w:val="002278D8"/>
    <w:rsid w:val="0023129F"/>
    <w:rsid w:val="0023141A"/>
    <w:rsid w:val="0023155D"/>
    <w:rsid w:val="00233727"/>
    <w:rsid w:val="002346D2"/>
    <w:rsid w:val="00234C4E"/>
    <w:rsid w:val="00235CE7"/>
    <w:rsid w:val="00236077"/>
    <w:rsid w:val="00236668"/>
    <w:rsid w:val="002405C0"/>
    <w:rsid w:val="00240696"/>
    <w:rsid w:val="002412AA"/>
    <w:rsid w:val="00241570"/>
    <w:rsid w:val="00244FD6"/>
    <w:rsid w:val="0025033C"/>
    <w:rsid w:val="00251B73"/>
    <w:rsid w:val="00253E0F"/>
    <w:rsid w:val="0025675C"/>
    <w:rsid w:val="00257478"/>
    <w:rsid w:val="00257742"/>
    <w:rsid w:val="002603B0"/>
    <w:rsid w:val="002608B1"/>
    <w:rsid w:val="00260DF6"/>
    <w:rsid w:val="00262739"/>
    <w:rsid w:val="002630FF"/>
    <w:rsid w:val="0026434C"/>
    <w:rsid w:val="002647F4"/>
    <w:rsid w:val="00265838"/>
    <w:rsid w:val="002662A9"/>
    <w:rsid w:val="00266FE1"/>
    <w:rsid w:val="00267E45"/>
    <w:rsid w:val="00267E77"/>
    <w:rsid w:val="00267F78"/>
    <w:rsid w:val="00271F64"/>
    <w:rsid w:val="00272561"/>
    <w:rsid w:val="00272675"/>
    <w:rsid w:val="00273BC8"/>
    <w:rsid w:val="00273CDB"/>
    <w:rsid w:val="0027424D"/>
    <w:rsid w:val="00274488"/>
    <w:rsid w:val="00275691"/>
    <w:rsid w:val="00275F9E"/>
    <w:rsid w:val="002768E9"/>
    <w:rsid w:val="002779D4"/>
    <w:rsid w:val="002810FF"/>
    <w:rsid w:val="00281EED"/>
    <w:rsid w:val="00282AF2"/>
    <w:rsid w:val="00283688"/>
    <w:rsid w:val="002855B6"/>
    <w:rsid w:val="0028752F"/>
    <w:rsid w:val="0028776A"/>
    <w:rsid w:val="002909DB"/>
    <w:rsid w:val="0029159D"/>
    <w:rsid w:val="002915C7"/>
    <w:rsid w:val="002921C8"/>
    <w:rsid w:val="00294016"/>
    <w:rsid w:val="002942D8"/>
    <w:rsid w:val="00294CE6"/>
    <w:rsid w:val="00297753"/>
    <w:rsid w:val="002A06A1"/>
    <w:rsid w:val="002A0C87"/>
    <w:rsid w:val="002A2ABE"/>
    <w:rsid w:val="002A3031"/>
    <w:rsid w:val="002A3CFD"/>
    <w:rsid w:val="002A4FB4"/>
    <w:rsid w:val="002A5B58"/>
    <w:rsid w:val="002A7885"/>
    <w:rsid w:val="002B03A7"/>
    <w:rsid w:val="002B18DA"/>
    <w:rsid w:val="002B20AB"/>
    <w:rsid w:val="002B28C1"/>
    <w:rsid w:val="002B2B03"/>
    <w:rsid w:val="002B2C3F"/>
    <w:rsid w:val="002B3124"/>
    <w:rsid w:val="002B3CEB"/>
    <w:rsid w:val="002B4BEE"/>
    <w:rsid w:val="002B4D05"/>
    <w:rsid w:val="002B6D68"/>
    <w:rsid w:val="002B7530"/>
    <w:rsid w:val="002B7BFE"/>
    <w:rsid w:val="002B7FB9"/>
    <w:rsid w:val="002C1671"/>
    <w:rsid w:val="002C1868"/>
    <w:rsid w:val="002C19AA"/>
    <w:rsid w:val="002C3D8E"/>
    <w:rsid w:val="002C42F7"/>
    <w:rsid w:val="002C5DE7"/>
    <w:rsid w:val="002C6AC3"/>
    <w:rsid w:val="002D0C46"/>
    <w:rsid w:val="002D12E9"/>
    <w:rsid w:val="002D13DB"/>
    <w:rsid w:val="002D157B"/>
    <w:rsid w:val="002D3DAC"/>
    <w:rsid w:val="002D4819"/>
    <w:rsid w:val="002D5975"/>
    <w:rsid w:val="002D5DED"/>
    <w:rsid w:val="002D65FC"/>
    <w:rsid w:val="002D6FC1"/>
    <w:rsid w:val="002D791D"/>
    <w:rsid w:val="002D7FA5"/>
    <w:rsid w:val="002E0229"/>
    <w:rsid w:val="002E13C1"/>
    <w:rsid w:val="002E3E7D"/>
    <w:rsid w:val="002E3F46"/>
    <w:rsid w:val="002E40EE"/>
    <w:rsid w:val="002E465C"/>
    <w:rsid w:val="002E4F5E"/>
    <w:rsid w:val="002E5E2D"/>
    <w:rsid w:val="002E675F"/>
    <w:rsid w:val="002E6DD3"/>
    <w:rsid w:val="002E7EAA"/>
    <w:rsid w:val="002F0059"/>
    <w:rsid w:val="002F0DFA"/>
    <w:rsid w:val="002F0F4F"/>
    <w:rsid w:val="002F2F53"/>
    <w:rsid w:val="002F42F9"/>
    <w:rsid w:val="002F46C1"/>
    <w:rsid w:val="002F5565"/>
    <w:rsid w:val="002F5B96"/>
    <w:rsid w:val="002F6C94"/>
    <w:rsid w:val="002F7B6B"/>
    <w:rsid w:val="00302C56"/>
    <w:rsid w:val="0030303C"/>
    <w:rsid w:val="003043A4"/>
    <w:rsid w:val="00304FB5"/>
    <w:rsid w:val="0031036D"/>
    <w:rsid w:val="003109AD"/>
    <w:rsid w:val="00310B3E"/>
    <w:rsid w:val="00310EB3"/>
    <w:rsid w:val="00310FAB"/>
    <w:rsid w:val="00311720"/>
    <w:rsid w:val="0031200A"/>
    <w:rsid w:val="00312595"/>
    <w:rsid w:val="0031366D"/>
    <w:rsid w:val="00313B77"/>
    <w:rsid w:val="0031521C"/>
    <w:rsid w:val="00315ED2"/>
    <w:rsid w:val="00316EF5"/>
    <w:rsid w:val="00320FBB"/>
    <w:rsid w:val="00321371"/>
    <w:rsid w:val="00325368"/>
    <w:rsid w:val="00325A13"/>
    <w:rsid w:val="00325B7C"/>
    <w:rsid w:val="00325DED"/>
    <w:rsid w:val="00327558"/>
    <w:rsid w:val="00332356"/>
    <w:rsid w:val="00333F78"/>
    <w:rsid w:val="0033710D"/>
    <w:rsid w:val="003374B8"/>
    <w:rsid w:val="00337D6B"/>
    <w:rsid w:val="003430DA"/>
    <w:rsid w:val="00343CFC"/>
    <w:rsid w:val="003445A9"/>
    <w:rsid w:val="00352EB2"/>
    <w:rsid w:val="00352F91"/>
    <w:rsid w:val="00355122"/>
    <w:rsid w:val="00357237"/>
    <w:rsid w:val="003575AC"/>
    <w:rsid w:val="003602CB"/>
    <w:rsid w:val="00360B1C"/>
    <w:rsid w:val="003616F1"/>
    <w:rsid w:val="0036306E"/>
    <w:rsid w:val="00370177"/>
    <w:rsid w:val="00370452"/>
    <w:rsid w:val="00372CDD"/>
    <w:rsid w:val="00373194"/>
    <w:rsid w:val="00373DB0"/>
    <w:rsid w:val="00376A01"/>
    <w:rsid w:val="00377158"/>
    <w:rsid w:val="003801E4"/>
    <w:rsid w:val="003809F2"/>
    <w:rsid w:val="00380A5D"/>
    <w:rsid w:val="00380F55"/>
    <w:rsid w:val="003812D6"/>
    <w:rsid w:val="00381BB2"/>
    <w:rsid w:val="00381FAF"/>
    <w:rsid w:val="003848B0"/>
    <w:rsid w:val="003865B1"/>
    <w:rsid w:val="003871D7"/>
    <w:rsid w:val="00387304"/>
    <w:rsid w:val="00387F32"/>
    <w:rsid w:val="003904DD"/>
    <w:rsid w:val="003924A5"/>
    <w:rsid w:val="003931D5"/>
    <w:rsid w:val="0039403F"/>
    <w:rsid w:val="00394046"/>
    <w:rsid w:val="00394DCD"/>
    <w:rsid w:val="003A0E3A"/>
    <w:rsid w:val="003A1AE9"/>
    <w:rsid w:val="003A21D2"/>
    <w:rsid w:val="003A361C"/>
    <w:rsid w:val="003A4D14"/>
    <w:rsid w:val="003A5F39"/>
    <w:rsid w:val="003A71B2"/>
    <w:rsid w:val="003A7B27"/>
    <w:rsid w:val="003B3526"/>
    <w:rsid w:val="003B380D"/>
    <w:rsid w:val="003B4F88"/>
    <w:rsid w:val="003B516F"/>
    <w:rsid w:val="003B5DE0"/>
    <w:rsid w:val="003B6A70"/>
    <w:rsid w:val="003B71D0"/>
    <w:rsid w:val="003B7B55"/>
    <w:rsid w:val="003C2983"/>
    <w:rsid w:val="003C5B3E"/>
    <w:rsid w:val="003C7BC1"/>
    <w:rsid w:val="003D3068"/>
    <w:rsid w:val="003D4D0D"/>
    <w:rsid w:val="003D55F1"/>
    <w:rsid w:val="003D6937"/>
    <w:rsid w:val="003D716D"/>
    <w:rsid w:val="003E15E1"/>
    <w:rsid w:val="003E1FB9"/>
    <w:rsid w:val="003E2647"/>
    <w:rsid w:val="003E2C6E"/>
    <w:rsid w:val="003E3E35"/>
    <w:rsid w:val="003E6BB8"/>
    <w:rsid w:val="003F00B1"/>
    <w:rsid w:val="003F1387"/>
    <w:rsid w:val="003F183B"/>
    <w:rsid w:val="003F328B"/>
    <w:rsid w:val="003F39D6"/>
    <w:rsid w:val="003F3D46"/>
    <w:rsid w:val="003F4AB9"/>
    <w:rsid w:val="003F4F31"/>
    <w:rsid w:val="003F759B"/>
    <w:rsid w:val="003F76C6"/>
    <w:rsid w:val="004009D4"/>
    <w:rsid w:val="00402583"/>
    <w:rsid w:val="00402A63"/>
    <w:rsid w:val="00404276"/>
    <w:rsid w:val="0040436D"/>
    <w:rsid w:val="00404978"/>
    <w:rsid w:val="00406FBB"/>
    <w:rsid w:val="0041063E"/>
    <w:rsid w:val="00410FAB"/>
    <w:rsid w:val="00411415"/>
    <w:rsid w:val="00411551"/>
    <w:rsid w:val="00413411"/>
    <w:rsid w:val="00413D35"/>
    <w:rsid w:val="00414359"/>
    <w:rsid w:val="0041612E"/>
    <w:rsid w:val="0041623F"/>
    <w:rsid w:val="00416678"/>
    <w:rsid w:val="00417000"/>
    <w:rsid w:val="004175FF"/>
    <w:rsid w:val="004177B7"/>
    <w:rsid w:val="00421914"/>
    <w:rsid w:val="00421E13"/>
    <w:rsid w:val="00422820"/>
    <w:rsid w:val="00425B7B"/>
    <w:rsid w:val="004260ED"/>
    <w:rsid w:val="004267AB"/>
    <w:rsid w:val="00427860"/>
    <w:rsid w:val="00430A21"/>
    <w:rsid w:val="00431883"/>
    <w:rsid w:val="00432160"/>
    <w:rsid w:val="004347CF"/>
    <w:rsid w:val="00435A17"/>
    <w:rsid w:val="00436B96"/>
    <w:rsid w:val="00436D04"/>
    <w:rsid w:val="0043722B"/>
    <w:rsid w:val="00437AF3"/>
    <w:rsid w:val="0044023E"/>
    <w:rsid w:val="00440B68"/>
    <w:rsid w:val="0044187A"/>
    <w:rsid w:val="00442062"/>
    <w:rsid w:val="004426B0"/>
    <w:rsid w:val="00443122"/>
    <w:rsid w:val="004433A3"/>
    <w:rsid w:val="004437FD"/>
    <w:rsid w:val="004447A9"/>
    <w:rsid w:val="00444935"/>
    <w:rsid w:val="00444A95"/>
    <w:rsid w:val="00446085"/>
    <w:rsid w:val="0044660A"/>
    <w:rsid w:val="00446792"/>
    <w:rsid w:val="00446BFB"/>
    <w:rsid w:val="004477A8"/>
    <w:rsid w:val="00447F8A"/>
    <w:rsid w:val="004508FA"/>
    <w:rsid w:val="0045154A"/>
    <w:rsid w:val="004522BF"/>
    <w:rsid w:val="00453864"/>
    <w:rsid w:val="0045419A"/>
    <w:rsid w:val="00454E17"/>
    <w:rsid w:val="00457A9A"/>
    <w:rsid w:val="00463797"/>
    <w:rsid w:val="00463FF9"/>
    <w:rsid w:val="00464419"/>
    <w:rsid w:val="00465B4B"/>
    <w:rsid w:val="004666F9"/>
    <w:rsid w:val="00466C4C"/>
    <w:rsid w:val="00467D17"/>
    <w:rsid w:val="004714C5"/>
    <w:rsid w:val="00472488"/>
    <w:rsid w:val="004805BE"/>
    <w:rsid w:val="00481247"/>
    <w:rsid w:val="004830E0"/>
    <w:rsid w:val="004836E0"/>
    <w:rsid w:val="00484881"/>
    <w:rsid w:val="004858F0"/>
    <w:rsid w:val="00492507"/>
    <w:rsid w:val="004928A5"/>
    <w:rsid w:val="00493327"/>
    <w:rsid w:val="00493DCF"/>
    <w:rsid w:val="00495454"/>
    <w:rsid w:val="004A1ADB"/>
    <w:rsid w:val="004A2811"/>
    <w:rsid w:val="004A2E54"/>
    <w:rsid w:val="004A4140"/>
    <w:rsid w:val="004A6E3A"/>
    <w:rsid w:val="004B291E"/>
    <w:rsid w:val="004B4292"/>
    <w:rsid w:val="004B6CF0"/>
    <w:rsid w:val="004C0498"/>
    <w:rsid w:val="004C1EE7"/>
    <w:rsid w:val="004C568C"/>
    <w:rsid w:val="004C6C25"/>
    <w:rsid w:val="004C767A"/>
    <w:rsid w:val="004C76FB"/>
    <w:rsid w:val="004D111F"/>
    <w:rsid w:val="004D14AE"/>
    <w:rsid w:val="004D3641"/>
    <w:rsid w:val="004D3A44"/>
    <w:rsid w:val="004D4D4F"/>
    <w:rsid w:val="004D4FFE"/>
    <w:rsid w:val="004D67E4"/>
    <w:rsid w:val="004D68DE"/>
    <w:rsid w:val="004D6F6D"/>
    <w:rsid w:val="004D6FCB"/>
    <w:rsid w:val="004E0653"/>
    <w:rsid w:val="004E242C"/>
    <w:rsid w:val="004E392A"/>
    <w:rsid w:val="004E39E0"/>
    <w:rsid w:val="004E3E39"/>
    <w:rsid w:val="004E43CD"/>
    <w:rsid w:val="004E4A3C"/>
    <w:rsid w:val="004E4F4C"/>
    <w:rsid w:val="004E6C9D"/>
    <w:rsid w:val="004E6F5A"/>
    <w:rsid w:val="004E7CCA"/>
    <w:rsid w:val="004F0084"/>
    <w:rsid w:val="004F0651"/>
    <w:rsid w:val="004F2BCC"/>
    <w:rsid w:val="004F3363"/>
    <w:rsid w:val="004F4082"/>
    <w:rsid w:val="004F6512"/>
    <w:rsid w:val="004F71BA"/>
    <w:rsid w:val="00500063"/>
    <w:rsid w:val="005014DF"/>
    <w:rsid w:val="0050308F"/>
    <w:rsid w:val="00503A3B"/>
    <w:rsid w:val="00504112"/>
    <w:rsid w:val="00504807"/>
    <w:rsid w:val="005067CD"/>
    <w:rsid w:val="00507E3F"/>
    <w:rsid w:val="00507E9B"/>
    <w:rsid w:val="0051075A"/>
    <w:rsid w:val="005109B9"/>
    <w:rsid w:val="00510B29"/>
    <w:rsid w:val="005112CE"/>
    <w:rsid w:val="005117C4"/>
    <w:rsid w:val="00512279"/>
    <w:rsid w:val="00513CC7"/>
    <w:rsid w:val="005153DF"/>
    <w:rsid w:val="005156A0"/>
    <w:rsid w:val="00515819"/>
    <w:rsid w:val="00515B77"/>
    <w:rsid w:val="0052046A"/>
    <w:rsid w:val="00521A6E"/>
    <w:rsid w:val="0052241A"/>
    <w:rsid w:val="0052258B"/>
    <w:rsid w:val="00522600"/>
    <w:rsid w:val="0052375D"/>
    <w:rsid w:val="00523777"/>
    <w:rsid w:val="0052449E"/>
    <w:rsid w:val="00524A05"/>
    <w:rsid w:val="00524D59"/>
    <w:rsid w:val="005255ED"/>
    <w:rsid w:val="0052697A"/>
    <w:rsid w:val="00526B57"/>
    <w:rsid w:val="005305FB"/>
    <w:rsid w:val="00532140"/>
    <w:rsid w:val="005329AF"/>
    <w:rsid w:val="00533AFB"/>
    <w:rsid w:val="00533CE7"/>
    <w:rsid w:val="00534509"/>
    <w:rsid w:val="00543450"/>
    <w:rsid w:val="00543E5D"/>
    <w:rsid w:val="00546307"/>
    <w:rsid w:val="00551905"/>
    <w:rsid w:val="00551F81"/>
    <w:rsid w:val="00553DBE"/>
    <w:rsid w:val="0055576B"/>
    <w:rsid w:val="00556C49"/>
    <w:rsid w:val="00557472"/>
    <w:rsid w:val="0055775A"/>
    <w:rsid w:val="00557FC5"/>
    <w:rsid w:val="00561AB1"/>
    <w:rsid w:val="00561F61"/>
    <w:rsid w:val="00562371"/>
    <w:rsid w:val="005627F6"/>
    <w:rsid w:val="00563763"/>
    <w:rsid w:val="005639DA"/>
    <w:rsid w:val="005676F6"/>
    <w:rsid w:val="00567CB5"/>
    <w:rsid w:val="00570060"/>
    <w:rsid w:val="00572720"/>
    <w:rsid w:val="00572D77"/>
    <w:rsid w:val="00580CFF"/>
    <w:rsid w:val="005822FD"/>
    <w:rsid w:val="005827CE"/>
    <w:rsid w:val="00583435"/>
    <w:rsid w:val="00583706"/>
    <w:rsid w:val="00585885"/>
    <w:rsid w:val="00590997"/>
    <w:rsid w:val="00590FBF"/>
    <w:rsid w:val="00591A7F"/>
    <w:rsid w:val="00591B26"/>
    <w:rsid w:val="0059200A"/>
    <w:rsid w:val="00592604"/>
    <w:rsid w:val="00593AFF"/>
    <w:rsid w:val="00593BB8"/>
    <w:rsid w:val="005952B8"/>
    <w:rsid w:val="00596072"/>
    <w:rsid w:val="00596735"/>
    <w:rsid w:val="005969AC"/>
    <w:rsid w:val="005A1F5D"/>
    <w:rsid w:val="005A2EEA"/>
    <w:rsid w:val="005A2F70"/>
    <w:rsid w:val="005A3929"/>
    <w:rsid w:val="005A4100"/>
    <w:rsid w:val="005A4AB9"/>
    <w:rsid w:val="005A5263"/>
    <w:rsid w:val="005A5417"/>
    <w:rsid w:val="005A61EA"/>
    <w:rsid w:val="005A6385"/>
    <w:rsid w:val="005A673C"/>
    <w:rsid w:val="005B0C9D"/>
    <w:rsid w:val="005B1E5A"/>
    <w:rsid w:val="005B3C00"/>
    <w:rsid w:val="005B5C28"/>
    <w:rsid w:val="005C0353"/>
    <w:rsid w:val="005C09B5"/>
    <w:rsid w:val="005C1459"/>
    <w:rsid w:val="005C1DDD"/>
    <w:rsid w:val="005C4513"/>
    <w:rsid w:val="005C4759"/>
    <w:rsid w:val="005C47FD"/>
    <w:rsid w:val="005C4E11"/>
    <w:rsid w:val="005C58A8"/>
    <w:rsid w:val="005C5E1D"/>
    <w:rsid w:val="005C647F"/>
    <w:rsid w:val="005C77DF"/>
    <w:rsid w:val="005C79F0"/>
    <w:rsid w:val="005C7B17"/>
    <w:rsid w:val="005D05C1"/>
    <w:rsid w:val="005D0E71"/>
    <w:rsid w:val="005D1169"/>
    <w:rsid w:val="005D1BE5"/>
    <w:rsid w:val="005D219E"/>
    <w:rsid w:val="005D2C50"/>
    <w:rsid w:val="005D2C78"/>
    <w:rsid w:val="005D33A7"/>
    <w:rsid w:val="005D3D9C"/>
    <w:rsid w:val="005D3DDB"/>
    <w:rsid w:val="005D4E6D"/>
    <w:rsid w:val="005D7606"/>
    <w:rsid w:val="005D7977"/>
    <w:rsid w:val="005E1E4A"/>
    <w:rsid w:val="005E1FD3"/>
    <w:rsid w:val="005E3134"/>
    <w:rsid w:val="005E3F1E"/>
    <w:rsid w:val="005E403C"/>
    <w:rsid w:val="005E53F9"/>
    <w:rsid w:val="005E6397"/>
    <w:rsid w:val="005E65FD"/>
    <w:rsid w:val="005E726B"/>
    <w:rsid w:val="005F108C"/>
    <w:rsid w:val="005F16DE"/>
    <w:rsid w:val="005F1EC2"/>
    <w:rsid w:val="005F2634"/>
    <w:rsid w:val="005F2B97"/>
    <w:rsid w:val="005F3074"/>
    <w:rsid w:val="005F3109"/>
    <w:rsid w:val="005F4784"/>
    <w:rsid w:val="005F540E"/>
    <w:rsid w:val="005F7263"/>
    <w:rsid w:val="00602DDD"/>
    <w:rsid w:val="00605E4F"/>
    <w:rsid w:val="00606AB9"/>
    <w:rsid w:val="00610E6C"/>
    <w:rsid w:val="006115CC"/>
    <w:rsid w:val="00612629"/>
    <w:rsid w:val="006128F4"/>
    <w:rsid w:val="0061398B"/>
    <w:rsid w:val="006152B7"/>
    <w:rsid w:val="00620516"/>
    <w:rsid w:val="00625498"/>
    <w:rsid w:val="0062629D"/>
    <w:rsid w:val="00631519"/>
    <w:rsid w:val="00631653"/>
    <w:rsid w:val="00632527"/>
    <w:rsid w:val="00633194"/>
    <w:rsid w:val="006331AC"/>
    <w:rsid w:val="00634D80"/>
    <w:rsid w:val="00635F2F"/>
    <w:rsid w:val="0063734F"/>
    <w:rsid w:val="00642AB2"/>
    <w:rsid w:val="00642EBF"/>
    <w:rsid w:val="00644A18"/>
    <w:rsid w:val="00645202"/>
    <w:rsid w:val="00645447"/>
    <w:rsid w:val="006462DC"/>
    <w:rsid w:val="00647B4B"/>
    <w:rsid w:val="00654CB3"/>
    <w:rsid w:val="00655E07"/>
    <w:rsid w:val="006571A7"/>
    <w:rsid w:val="00661927"/>
    <w:rsid w:val="006621E3"/>
    <w:rsid w:val="00662262"/>
    <w:rsid w:val="00662AA6"/>
    <w:rsid w:val="00663557"/>
    <w:rsid w:val="00663D43"/>
    <w:rsid w:val="006661B4"/>
    <w:rsid w:val="006662A2"/>
    <w:rsid w:val="00666A45"/>
    <w:rsid w:val="00667852"/>
    <w:rsid w:val="006701CF"/>
    <w:rsid w:val="00671AAD"/>
    <w:rsid w:val="00671AB7"/>
    <w:rsid w:val="006732FA"/>
    <w:rsid w:val="00674EBE"/>
    <w:rsid w:val="006750E8"/>
    <w:rsid w:val="0067594C"/>
    <w:rsid w:val="006803BA"/>
    <w:rsid w:val="00680DB1"/>
    <w:rsid w:val="0068103B"/>
    <w:rsid w:val="00681E71"/>
    <w:rsid w:val="006825FE"/>
    <w:rsid w:val="00684D2F"/>
    <w:rsid w:val="00690134"/>
    <w:rsid w:val="00691143"/>
    <w:rsid w:val="0069166A"/>
    <w:rsid w:val="0069314C"/>
    <w:rsid w:val="006937E3"/>
    <w:rsid w:val="00695EF5"/>
    <w:rsid w:val="0069627C"/>
    <w:rsid w:val="00697318"/>
    <w:rsid w:val="006A055E"/>
    <w:rsid w:val="006A0643"/>
    <w:rsid w:val="006A1730"/>
    <w:rsid w:val="006A1DB7"/>
    <w:rsid w:val="006A2171"/>
    <w:rsid w:val="006A223A"/>
    <w:rsid w:val="006A259E"/>
    <w:rsid w:val="006A3E78"/>
    <w:rsid w:val="006A670C"/>
    <w:rsid w:val="006B0503"/>
    <w:rsid w:val="006B25B5"/>
    <w:rsid w:val="006B3030"/>
    <w:rsid w:val="006B3BEE"/>
    <w:rsid w:val="006B3CBC"/>
    <w:rsid w:val="006C0C7F"/>
    <w:rsid w:val="006C1AC1"/>
    <w:rsid w:val="006C2073"/>
    <w:rsid w:val="006C2B88"/>
    <w:rsid w:val="006C2FBA"/>
    <w:rsid w:val="006C49B8"/>
    <w:rsid w:val="006C4F3A"/>
    <w:rsid w:val="006C4F96"/>
    <w:rsid w:val="006C54CA"/>
    <w:rsid w:val="006C753C"/>
    <w:rsid w:val="006D0EFC"/>
    <w:rsid w:val="006D1206"/>
    <w:rsid w:val="006D1E7E"/>
    <w:rsid w:val="006D305A"/>
    <w:rsid w:val="006D64D3"/>
    <w:rsid w:val="006E29EC"/>
    <w:rsid w:val="006E390B"/>
    <w:rsid w:val="006E786C"/>
    <w:rsid w:val="006F0E49"/>
    <w:rsid w:val="006F5777"/>
    <w:rsid w:val="006F699D"/>
    <w:rsid w:val="006F6F19"/>
    <w:rsid w:val="00700A56"/>
    <w:rsid w:val="00702C46"/>
    <w:rsid w:val="00702D79"/>
    <w:rsid w:val="00703DC1"/>
    <w:rsid w:val="00704213"/>
    <w:rsid w:val="00704749"/>
    <w:rsid w:val="00704E4E"/>
    <w:rsid w:val="0070518D"/>
    <w:rsid w:val="00705D42"/>
    <w:rsid w:val="00706E3F"/>
    <w:rsid w:val="007072C4"/>
    <w:rsid w:val="007077B2"/>
    <w:rsid w:val="00710DAD"/>
    <w:rsid w:val="00711005"/>
    <w:rsid w:val="00711224"/>
    <w:rsid w:val="007142F9"/>
    <w:rsid w:val="007148AC"/>
    <w:rsid w:val="00714DF6"/>
    <w:rsid w:val="0071568C"/>
    <w:rsid w:val="00717ED3"/>
    <w:rsid w:val="00720464"/>
    <w:rsid w:val="00720945"/>
    <w:rsid w:val="0072198C"/>
    <w:rsid w:val="007219D4"/>
    <w:rsid w:val="00723A3D"/>
    <w:rsid w:val="00725361"/>
    <w:rsid w:val="0072606B"/>
    <w:rsid w:val="007266E8"/>
    <w:rsid w:val="00727067"/>
    <w:rsid w:val="007309F8"/>
    <w:rsid w:val="007328F3"/>
    <w:rsid w:val="00734022"/>
    <w:rsid w:val="00734E5E"/>
    <w:rsid w:val="00741456"/>
    <w:rsid w:val="0074367E"/>
    <w:rsid w:val="00743DD2"/>
    <w:rsid w:val="00744A01"/>
    <w:rsid w:val="00744E5D"/>
    <w:rsid w:val="0074516F"/>
    <w:rsid w:val="007459AD"/>
    <w:rsid w:val="00746A22"/>
    <w:rsid w:val="00747955"/>
    <w:rsid w:val="00750AA4"/>
    <w:rsid w:val="007525E2"/>
    <w:rsid w:val="00753C48"/>
    <w:rsid w:val="00755334"/>
    <w:rsid w:val="00755BD5"/>
    <w:rsid w:val="007560F2"/>
    <w:rsid w:val="00756B72"/>
    <w:rsid w:val="00757E67"/>
    <w:rsid w:val="0076258C"/>
    <w:rsid w:val="00763118"/>
    <w:rsid w:val="007640BB"/>
    <w:rsid w:val="007655C5"/>
    <w:rsid w:val="00766B15"/>
    <w:rsid w:val="007672C5"/>
    <w:rsid w:val="00777C41"/>
    <w:rsid w:val="00781124"/>
    <w:rsid w:val="00782B32"/>
    <w:rsid w:val="00782DB0"/>
    <w:rsid w:val="00783DD6"/>
    <w:rsid w:val="00784374"/>
    <w:rsid w:val="0078613C"/>
    <w:rsid w:val="00787509"/>
    <w:rsid w:val="00787CC7"/>
    <w:rsid w:val="0079011E"/>
    <w:rsid w:val="00791587"/>
    <w:rsid w:val="007936B9"/>
    <w:rsid w:val="007941BB"/>
    <w:rsid w:val="007946A3"/>
    <w:rsid w:val="00794C1D"/>
    <w:rsid w:val="007953E6"/>
    <w:rsid w:val="0079583C"/>
    <w:rsid w:val="0079592B"/>
    <w:rsid w:val="00795F22"/>
    <w:rsid w:val="00796C01"/>
    <w:rsid w:val="00797196"/>
    <w:rsid w:val="00797665"/>
    <w:rsid w:val="00797878"/>
    <w:rsid w:val="00797B4D"/>
    <w:rsid w:val="007A001A"/>
    <w:rsid w:val="007A321D"/>
    <w:rsid w:val="007A3E80"/>
    <w:rsid w:val="007A4058"/>
    <w:rsid w:val="007A62E3"/>
    <w:rsid w:val="007A68AB"/>
    <w:rsid w:val="007B2983"/>
    <w:rsid w:val="007B4BE6"/>
    <w:rsid w:val="007C17D4"/>
    <w:rsid w:val="007C2681"/>
    <w:rsid w:val="007C3C13"/>
    <w:rsid w:val="007C4007"/>
    <w:rsid w:val="007C51F6"/>
    <w:rsid w:val="007C5734"/>
    <w:rsid w:val="007C5B30"/>
    <w:rsid w:val="007C741F"/>
    <w:rsid w:val="007D0645"/>
    <w:rsid w:val="007D1B81"/>
    <w:rsid w:val="007D1EC6"/>
    <w:rsid w:val="007D2525"/>
    <w:rsid w:val="007D2B2D"/>
    <w:rsid w:val="007E0219"/>
    <w:rsid w:val="007E0A94"/>
    <w:rsid w:val="007E2D60"/>
    <w:rsid w:val="007E2EC0"/>
    <w:rsid w:val="007E3959"/>
    <w:rsid w:val="007E4C3B"/>
    <w:rsid w:val="007E5B81"/>
    <w:rsid w:val="007E63C1"/>
    <w:rsid w:val="007E6AC2"/>
    <w:rsid w:val="007F145F"/>
    <w:rsid w:val="007F2440"/>
    <w:rsid w:val="007F32D1"/>
    <w:rsid w:val="007F3356"/>
    <w:rsid w:val="007F3744"/>
    <w:rsid w:val="007F4E74"/>
    <w:rsid w:val="007F616E"/>
    <w:rsid w:val="008018AE"/>
    <w:rsid w:val="00802305"/>
    <w:rsid w:val="008028A1"/>
    <w:rsid w:val="00802A48"/>
    <w:rsid w:val="00802D91"/>
    <w:rsid w:val="00802ED8"/>
    <w:rsid w:val="008044DC"/>
    <w:rsid w:val="00804E26"/>
    <w:rsid w:val="00805092"/>
    <w:rsid w:val="00806BC6"/>
    <w:rsid w:val="00810522"/>
    <w:rsid w:val="00811183"/>
    <w:rsid w:val="008120BA"/>
    <w:rsid w:val="0081253F"/>
    <w:rsid w:val="008132A6"/>
    <w:rsid w:val="008139F8"/>
    <w:rsid w:val="00813A0F"/>
    <w:rsid w:val="00813BF6"/>
    <w:rsid w:val="00813DB8"/>
    <w:rsid w:val="008168BC"/>
    <w:rsid w:val="008176EA"/>
    <w:rsid w:val="00820648"/>
    <w:rsid w:val="00821318"/>
    <w:rsid w:val="00822CE7"/>
    <w:rsid w:val="00822D22"/>
    <w:rsid w:val="00823F66"/>
    <w:rsid w:val="008247F8"/>
    <w:rsid w:val="00824D91"/>
    <w:rsid w:val="0082654C"/>
    <w:rsid w:val="00830136"/>
    <w:rsid w:val="00830167"/>
    <w:rsid w:val="0083041C"/>
    <w:rsid w:val="00830546"/>
    <w:rsid w:val="00830CB4"/>
    <w:rsid w:val="00830E74"/>
    <w:rsid w:val="0083169D"/>
    <w:rsid w:val="008319B7"/>
    <w:rsid w:val="008321F5"/>
    <w:rsid w:val="00833B36"/>
    <w:rsid w:val="00834D47"/>
    <w:rsid w:val="008351E4"/>
    <w:rsid w:val="00835861"/>
    <w:rsid w:val="0083778B"/>
    <w:rsid w:val="00840C61"/>
    <w:rsid w:val="00840F43"/>
    <w:rsid w:val="00841995"/>
    <w:rsid w:val="008440DC"/>
    <w:rsid w:val="008446AD"/>
    <w:rsid w:val="008461C7"/>
    <w:rsid w:val="00846667"/>
    <w:rsid w:val="00847E2D"/>
    <w:rsid w:val="00850B42"/>
    <w:rsid w:val="008525FD"/>
    <w:rsid w:val="00852EBF"/>
    <w:rsid w:val="008547CA"/>
    <w:rsid w:val="0085538A"/>
    <w:rsid w:val="008566DB"/>
    <w:rsid w:val="00856ED2"/>
    <w:rsid w:val="0085791F"/>
    <w:rsid w:val="00857A3F"/>
    <w:rsid w:val="0086062E"/>
    <w:rsid w:val="0086072F"/>
    <w:rsid w:val="00861640"/>
    <w:rsid w:val="00861C36"/>
    <w:rsid w:val="00862150"/>
    <w:rsid w:val="00862BFA"/>
    <w:rsid w:val="00862F52"/>
    <w:rsid w:val="00863019"/>
    <w:rsid w:val="008630C3"/>
    <w:rsid w:val="008632CB"/>
    <w:rsid w:val="00864B35"/>
    <w:rsid w:val="00865897"/>
    <w:rsid w:val="00865D85"/>
    <w:rsid w:val="00866DFB"/>
    <w:rsid w:val="008673E2"/>
    <w:rsid w:val="00867AA3"/>
    <w:rsid w:val="00867E34"/>
    <w:rsid w:val="008709B6"/>
    <w:rsid w:val="00870A4A"/>
    <w:rsid w:val="00870DF8"/>
    <w:rsid w:val="008714E8"/>
    <w:rsid w:val="00871580"/>
    <w:rsid w:val="00872752"/>
    <w:rsid w:val="00872CB7"/>
    <w:rsid w:val="008741AC"/>
    <w:rsid w:val="00877319"/>
    <w:rsid w:val="008813F9"/>
    <w:rsid w:val="0088160D"/>
    <w:rsid w:val="008828F6"/>
    <w:rsid w:val="00883BFA"/>
    <w:rsid w:val="008851A0"/>
    <w:rsid w:val="00886DAD"/>
    <w:rsid w:val="008912C9"/>
    <w:rsid w:val="008918F2"/>
    <w:rsid w:val="00891963"/>
    <w:rsid w:val="008919EE"/>
    <w:rsid w:val="00891A64"/>
    <w:rsid w:val="00891DA2"/>
    <w:rsid w:val="00892B53"/>
    <w:rsid w:val="00892FDE"/>
    <w:rsid w:val="0089334C"/>
    <w:rsid w:val="0089486B"/>
    <w:rsid w:val="008959D8"/>
    <w:rsid w:val="00895BBB"/>
    <w:rsid w:val="00896B0A"/>
    <w:rsid w:val="0089728B"/>
    <w:rsid w:val="0089784D"/>
    <w:rsid w:val="008A090A"/>
    <w:rsid w:val="008A118D"/>
    <w:rsid w:val="008A1920"/>
    <w:rsid w:val="008A2EDB"/>
    <w:rsid w:val="008A46CE"/>
    <w:rsid w:val="008A49C3"/>
    <w:rsid w:val="008A7403"/>
    <w:rsid w:val="008B029B"/>
    <w:rsid w:val="008B02A6"/>
    <w:rsid w:val="008B0830"/>
    <w:rsid w:val="008B0E6F"/>
    <w:rsid w:val="008B0FD2"/>
    <w:rsid w:val="008B2742"/>
    <w:rsid w:val="008B3CCC"/>
    <w:rsid w:val="008B4488"/>
    <w:rsid w:val="008B48B7"/>
    <w:rsid w:val="008B54FF"/>
    <w:rsid w:val="008B57B6"/>
    <w:rsid w:val="008B59BE"/>
    <w:rsid w:val="008B5DB9"/>
    <w:rsid w:val="008B6699"/>
    <w:rsid w:val="008B71A4"/>
    <w:rsid w:val="008B74AC"/>
    <w:rsid w:val="008C062D"/>
    <w:rsid w:val="008C0CEA"/>
    <w:rsid w:val="008C1600"/>
    <w:rsid w:val="008C1978"/>
    <w:rsid w:val="008C21EF"/>
    <w:rsid w:val="008C226C"/>
    <w:rsid w:val="008C3301"/>
    <w:rsid w:val="008C60DD"/>
    <w:rsid w:val="008C772E"/>
    <w:rsid w:val="008D0FEA"/>
    <w:rsid w:val="008D1261"/>
    <w:rsid w:val="008D182A"/>
    <w:rsid w:val="008D517E"/>
    <w:rsid w:val="008D6030"/>
    <w:rsid w:val="008D657A"/>
    <w:rsid w:val="008D74A5"/>
    <w:rsid w:val="008D79B4"/>
    <w:rsid w:val="008E407A"/>
    <w:rsid w:val="008E5C8A"/>
    <w:rsid w:val="008E70D2"/>
    <w:rsid w:val="008E7B99"/>
    <w:rsid w:val="008F03B2"/>
    <w:rsid w:val="008F043F"/>
    <w:rsid w:val="008F1161"/>
    <w:rsid w:val="008F1A43"/>
    <w:rsid w:val="008F1CCD"/>
    <w:rsid w:val="008F322D"/>
    <w:rsid w:val="008F6402"/>
    <w:rsid w:val="00900C95"/>
    <w:rsid w:val="00900E65"/>
    <w:rsid w:val="00902094"/>
    <w:rsid w:val="0090263A"/>
    <w:rsid w:val="00906913"/>
    <w:rsid w:val="00911341"/>
    <w:rsid w:val="00911DAF"/>
    <w:rsid w:val="0091437B"/>
    <w:rsid w:val="00917601"/>
    <w:rsid w:val="00920F89"/>
    <w:rsid w:val="0092153F"/>
    <w:rsid w:val="00921A54"/>
    <w:rsid w:val="00922009"/>
    <w:rsid w:val="009258B7"/>
    <w:rsid w:val="00926538"/>
    <w:rsid w:val="00930C45"/>
    <w:rsid w:val="00931298"/>
    <w:rsid w:val="0093139C"/>
    <w:rsid w:val="0093166E"/>
    <w:rsid w:val="009323CF"/>
    <w:rsid w:val="009325F4"/>
    <w:rsid w:val="00933EAF"/>
    <w:rsid w:val="009360E1"/>
    <w:rsid w:val="00936543"/>
    <w:rsid w:val="00942A23"/>
    <w:rsid w:val="00942F8D"/>
    <w:rsid w:val="00942FD5"/>
    <w:rsid w:val="0094328E"/>
    <w:rsid w:val="009450D4"/>
    <w:rsid w:val="00945554"/>
    <w:rsid w:val="00950C01"/>
    <w:rsid w:val="00955139"/>
    <w:rsid w:val="00956C4E"/>
    <w:rsid w:val="00956DB5"/>
    <w:rsid w:val="0095723F"/>
    <w:rsid w:val="00960336"/>
    <w:rsid w:val="00960F8F"/>
    <w:rsid w:val="00961F21"/>
    <w:rsid w:val="009621B7"/>
    <w:rsid w:val="0096231F"/>
    <w:rsid w:val="009626E3"/>
    <w:rsid w:val="00962713"/>
    <w:rsid w:val="00963E43"/>
    <w:rsid w:val="00963F12"/>
    <w:rsid w:val="00963F3C"/>
    <w:rsid w:val="009673AC"/>
    <w:rsid w:val="0097052E"/>
    <w:rsid w:val="00971B33"/>
    <w:rsid w:val="00971EA8"/>
    <w:rsid w:val="0097214B"/>
    <w:rsid w:val="00972A59"/>
    <w:rsid w:val="00972AB4"/>
    <w:rsid w:val="0097322E"/>
    <w:rsid w:val="00973AF8"/>
    <w:rsid w:val="00973C70"/>
    <w:rsid w:val="00973DA6"/>
    <w:rsid w:val="00974094"/>
    <w:rsid w:val="00974CF2"/>
    <w:rsid w:val="0097500A"/>
    <w:rsid w:val="009751E8"/>
    <w:rsid w:val="00975259"/>
    <w:rsid w:val="009755C2"/>
    <w:rsid w:val="00975CC4"/>
    <w:rsid w:val="00975DD1"/>
    <w:rsid w:val="00976016"/>
    <w:rsid w:val="00977279"/>
    <w:rsid w:val="009778C8"/>
    <w:rsid w:val="009812EE"/>
    <w:rsid w:val="009813D9"/>
    <w:rsid w:val="009816B3"/>
    <w:rsid w:val="009828C6"/>
    <w:rsid w:val="00985985"/>
    <w:rsid w:val="00986425"/>
    <w:rsid w:val="00990353"/>
    <w:rsid w:val="009904D6"/>
    <w:rsid w:val="009905F8"/>
    <w:rsid w:val="00991B90"/>
    <w:rsid w:val="0099231B"/>
    <w:rsid w:val="009927ED"/>
    <w:rsid w:val="00993A66"/>
    <w:rsid w:val="00995D40"/>
    <w:rsid w:val="00995DB7"/>
    <w:rsid w:val="009A043C"/>
    <w:rsid w:val="009A0478"/>
    <w:rsid w:val="009A20AB"/>
    <w:rsid w:val="009A2D33"/>
    <w:rsid w:val="009A30C1"/>
    <w:rsid w:val="009A7D1C"/>
    <w:rsid w:val="009B043E"/>
    <w:rsid w:val="009B0507"/>
    <w:rsid w:val="009B0B98"/>
    <w:rsid w:val="009B0E4E"/>
    <w:rsid w:val="009B2C1F"/>
    <w:rsid w:val="009B38D7"/>
    <w:rsid w:val="009B4DD8"/>
    <w:rsid w:val="009B62F6"/>
    <w:rsid w:val="009B6545"/>
    <w:rsid w:val="009B6593"/>
    <w:rsid w:val="009B73A4"/>
    <w:rsid w:val="009B7DDA"/>
    <w:rsid w:val="009C091F"/>
    <w:rsid w:val="009C0CB3"/>
    <w:rsid w:val="009C41FC"/>
    <w:rsid w:val="009C5B1B"/>
    <w:rsid w:val="009C68DB"/>
    <w:rsid w:val="009C79AF"/>
    <w:rsid w:val="009C7CE4"/>
    <w:rsid w:val="009D5563"/>
    <w:rsid w:val="009D6727"/>
    <w:rsid w:val="009D7DE6"/>
    <w:rsid w:val="009E0BA5"/>
    <w:rsid w:val="009E38A8"/>
    <w:rsid w:val="009E4434"/>
    <w:rsid w:val="009E54E7"/>
    <w:rsid w:val="009E5E9A"/>
    <w:rsid w:val="009F02D4"/>
    <w:rsid w:val="009F04AC"/>
    <w:rsid w:val="009F2AFA"/>
    <w:rsid w:val="009F52A5"/>
    <w:rsid w:val="009F58A6"/>
    <w:rsid w:val="009F5CC2"/>
    <w:rsid w:val="009F5EB7"/>
    <w:rsid w:val="009F6473"/>
    <w:rsid w:val="009F740E"/>
    <w:rsid w:val="00A0024E"/>
    <w:rsid w:val="00A02B86"/>
    <w:rsid w:val="00A03564"/>
    <w:rsid w:val="00A04CFA"/>
    <w:rsid w:val="00A05565"/>
    <w:rsid w:val="00A06A01"/>
    <w:rsid w:val="00A11035"/>
    <w:rsid w:val="00A130A5"/>
    <w:rsid w:val="00A137FA"/>
    <w:rsid w:val="00A15546"/>
    <w:rsid w:val="00A1572B"/>
    <w:rsid w:val="00A15733"/>
    <w:rsid w:val="00A16413"/>
    <w:rsid w:val="00A16ED6"/>
    <w:rsid w:val="00A17A5D"/>
    <w:rsid w:val="00A216A9"/>
    <w:rsid w:val="00A217B9"/>
    <w:rsid w:val="00A21C3A"/>
    <w:rsid w:val="00A220F5"/>
    <w:rsid w:val="00A22709"/>
    <w:rsid w:val="00A22D30"/>
    <w:rsid w:val="00A254A7"/>
    <w:rsid w:val="00A25857"/>
    <w:rsid w:val="00A25A98"/>
    <w:rsid w:val="00A25F0E"/>
    <w:rsid w:val="00A25F61"/>
    <w:rsid w:val="00A26391"/>
    <w:rsid w:val="00A268FF"/>
    <w:rsid w:val="00A31735"/>
    <w:rsid w:val="00A3227C"/>
    <w:rsid w:val="00A3277A"/>
    <w:rsid w:val="00A35E50"/>
    <w:rsid w:val="00A364CF"/>
    <w:rsid w:val="00A367FE"/>
    <w:rsid w:val="00A40D2A"/>
    <w:rsid w:val="00A4478D"/>
    <w:rsid w:val="00A4585B"/>
    <w:rsid w:val="00A45EC0"/>
    <w:rsid w:val="00A469FA"/>
    <w:rsid w:val="00A50C0D"/>
    <w:rsid w:val="00A535A7"/>
    <w:rsid w:val="00A5361C"/>
    <w:rsid w:val="00A5444B"/>
    <w:rsid w:val="00A54AFD"/>
    <w:rsid w:val="00A54E51"/>
    <w:rsid w:val="00A55787"/>
    <w:rsid w:val="00A55AFE"/>
    <w:rsid w:val="00A575B8"/>
    <w:rsid w:val="00A5778C"/>
    <w:rsid w:val="00A60630"/>
    <w:rsid w:val="00A60E18"/>
    <w:rsid w:val="00A63588"/>
    <w:rsid w:val="00A63832"/>
    <w:rsid w:val="00A64594"/>
    <w:rsid w:val="00A6684C"/>
    <w:rsid w:val="00A71ACD"/>
    <w:rsid w:val="00A72562"/>
    <w:rsid w:val="00A74CBB"/>
    <w:rsid w:val="00A7506D"/>
    <w:rsid w:val="00A75291"/>
    <w:rsid w:val="00A800E8"/>
    <w:rsid w:val="00A803CE"/>
    <w:rsid w:val="00A81BCE"/>
    <w:rsid w:val="00A828F3"/>
    <w:rsid w:val="00A82D8B"/>
    <w:rsid w:val="00A834C7"/>
    <w:rsid w:val="00A86CB8"/>
    <w:rsid w:val="00A90D31"/>
    <w:rsid w:val="00A92D33"/>
    <w:rsid w:val="00A93E3C"/>
    <w:rsid w:val="00A95D2E"/>
    <w:rsid w:val="00A95E7F"/>
    <w:rsid w:val="00A9672B"/>
    <w:rsid w:val="00A96DB3"/>
    <w:rsid w:val="00A972EA"/>
    <w:rsid w:val="00AA0A1B"/>
    <w:rsid w:val="00AA1023"/>
    <w:rsid w:val="00AA17F1"/>
    <w:rsid w:val="00AA1D5B"/>
    <w:rsid w:val="00AA7BD3"/>
    <w:rsid w:val="00AA7DB3"/>
    <w:rsid w:val="00AB03B8"/>
    <w:rsid w:val="00AB08EF"/>
    <w:rsid w:val="00AB14C6"/>
    <w:rsid w:val="00AB22A9"/>
    <w:rsid w:val="00AB2A8D"/>
    <w:rsid w:val="00AB5019"/>
    <w:rsid w:val="00AB50B9"/>
    <w:rsid w:val="00AB69B7"/>
    <w:rsid w:val="00AB76E8"/>
    <w:rsid w:val="00AC00F5"/>
    <w:rsid w:val="00AC0B6A"/>
    <w:rsid w:val="00AC0FBA"/>
    <w:rsid w:val="00AC3566"/>
    <w:rsid w:val="00AC3E1C"/>
    <w:rsid w:val="00AC4704"/>
    <w:rsid w:val="00AC517A"/>
    <w:rsid w:val="00AC6EB0"/>
    <w:rsid w:val="00AD0175"/>
    <w:rsid w:val="00AD3FB1"/>
    <w:rsid w:val="00AD4D76"/>
    <w:rsid w:val="00AD7C86"/>
    <w:rsid w:val="00AE047B"/>
    <w:rsid w:val="00AE07BE"/>
    <w:rsid w:val="00AE16C9"/>
    <w:rsid w:val="00AE213F"/>
    <w:rsid w:val="00AE38C6"/>
    <w:rsid w:val="00AE4AF2"/>
    <w:rsid w:val="00AE4E25"/>
    <w:rsid w:val="00AE4F77"/>
    <w:rsid w:val="00AE60B5"/>
    <w:rsid w:val="00AE6DDC"/>
    <w:rsid w:val="00AE700E"/>
    <w:rsid w:val="00AF0075"/>
    <w:rsid w:val="00AF211A"/>
    <w:rsid w:val="00AF3279"/>
    <w:rsid w:val="00AF42D1"/>
    <w:rsid w:val="00AF46B3"/>
    <w:rsid w:val="00AF48C3"/>
    <w:rsid w:val="00AF6611"/>
    <w:rsid w:val="00AF732A"/>
    <w:rsid w:val="00B020D2"/>
    <w:rsid w:val="00B0272F"/>
    <w:rsid w:val="00B03A71"/>
    <w:rsid w:val="00B0429E"/>
    <w:rsid w:val="00B06D51"/>
    <w:rsid w:val="00B07C7C"/>
    <w:rsid w:val="00B10B0B"/>
    <w:rsid w:val="00B12149"/>
    <w:rsid w:val="00B1282E"/>
    <w:rsid w:val="00B12F57"/>
    <w:rsid w:val="00B133FE"/>
    <w:rsid w:val="00B1355E"/>
    <w:rsid w:val="00B147D8"/>
    <w:rsid w:val="00B178E9"/>
    <w:rsid w:val="00B20584"/>
    <w:rsid w:val="00B233CE"/>
    <w:rsid w:val="00B235C2"/>
    <w:rsid w:val="00B23FA3"/>
    <w:rsid w:val="00B23FE2"/>
    <w:rsid w:val="00B2473B"/>
    <w:rsid w:val="00B25F70"/>
    <w:rsid w:val="00B3078F"/>
    <w:rsid w:val="00B30A6B"/>
    <w:rsid w:val="00B30B59"/>
    <w:rsid w:val="00B30FE5"/>
    <w:rsid w:val="00B31088"/>
    <w:rsid w:val="00B3266C"/>
    <w:rsid w:val="00B3287A"/>
    <w:rsid w:val="00B329AD"/>
    <w:rsid w:val="00B3397D"/>
    <w:rsid w:val="00B34644"/>
    <w:rsid w:val="00B34871"/>
    <w:rsid w:val="00B3502C"/>
    <w:rsid w:val="00B35E85"/>
    <w:rsid w:val="00B3645E"/>
    <w:rsid w:val="00B364ED"/>
    <w:rsid w:val="00B36D38"/>
    <w:rsid w:val="00B3713C"/>
    <w:rsid w:val="00B41E9A"/>
    <w:rsid w:val="00B44CD0"/>
    <w:rsid w:val="00B44D03"/>
    <w:rsid w:val="00B4530E"/>
    <w:rsid w:val="00B46637"/>
    <w:rsid w:val="00B46772"/>
    <w:rsid w:val="00B467D6"/>
    <w:rsid w:val="00B4774C"/>
    <w:rsid w:val="00B47D44"/>
    <w:rsid w:val="00B5004B"/>
    <w:rsid w:val="00B5124A"/>
    <w:rsid w:val="00B537BC"/>
    <w:rsid w:val="00B53F15"/>
    <w:rsid w:val="00B54208"/>
    <w:rsid w:val="00B55624"/>
    <w:rsid w:val="00B55AC8"/>
    <w:rsid w:val="00B567D9"/>
    <w:rsid w:val="00B56E22"/>
    <w:rsid w:val="00B576E2"/>
    <w:rsid w:val="00B57CD9"/>
    <w:rsid w:val="00B6047D"/>
    <w:rsid w:val="00B608BD"/>
    <w:rsid w:val="00B6171B"/>
    <w:rsid w:val="00B6246E"/>
    <w:rsid w:val="00B66FA5"/>
    <w:rsid w:val="00B67A18"/>
    <w:rsid w:val="00B718ED"/>
    <w:rsid w:val="00B72A65"/>
    <w:rsid w:val="00B7386A"/>
    <w:rsid w:val="00B74817"/>
    <w:rsid w:val="00B76E25"/>
    <w:rsid w:val="00B81E62"/>
    <w:rsid w:val="00B82562"/>
    <w:rsid w:val="00B8343A"/>
    <w:rsid w:val="00B84609"/>
    <w:rsid w:val="00B847B6"/>
    <w:rsid w:val="00B849D1"/>
    <w:rsid w:val="00B84EE9"/>
    <w:rsid w:val="00B85CB9"/>
    <w:rsid w:val="00B85EFB"/>
    <w:rsid w:val="00B8648F"/>
    <w:rsid w:val="00B87214"/>
    <w:rsid w:val="00B87837"/>
    <w:rsid w:val="00B87DFF"/>
    <w:rsid w:val="00B903F8"/>
    <w:rsid w:val="00B926EC"/>
    <w:rsid w:val="00B94E56"/>
    <w:rsid w:val="00B95228"/>
    <w:rsid w:val="00B9528C"/>
    <w:rsid w:val="00B95A89"/>
    <w:rsid w:val="00B960CC"/>
    <w:rsid w:val="00BA1099"/>
    <w:rsid w:val="00BA11F3"/>
    <w:rsid w:val="00BA1767"/>
    <w:rsid w:val="00BA3ACE"/>
    <w:rsid w:val="00BA3D60"/>
    <w:rsid w:val="00BA407D"/>
    <w:rsid w:val="00BA4D5B"/>
    <w:rsid w:val="00BA5086"/>
    <w:rsid w:val="00BB00F8"/>
    <w:rsid w:val="00BB03CA"/>
    <w:rsid w:val="00BB0CEA"/>
    <w:rsid w:val="00BB19FE"/>
    <w:rsid w:val="00BB1B8B"/>
    <w:rsid w:val="00BB3A03"/>
    <w:rsid w:val="00BB4C7A"/>
    <w:rsid w:val="00BB4C7B"/>
    <w:rsid w:val="00BB5B29"/>
    <w:rsid w:val="00BC021B"/>
    <w:rsid w:val="00BC024D"/>
    <w:rsid w:val="00BC1307"/>
    <w:rsid w:val="00BC1ADB"/>
    <w:rsid w:val="00BC2112"/>
    <w:rsid w:val="00BC3582"/>
    <w:rsid w:val="00BC4BE8"/>
    <w:rsid w:val="00BC52AB"/>
    <w:rsid w:val="00BC6AB7"/>
    <w:rsid w:val="00BC76E6"/>
    <w:rsid w:val="00BC777F"/>
    <w:rsid w:val="00BD00FE"/>
    <w:rsid w:val="00BD06AD"/>
    <w:rsid w:val="00BD0A6B"/>
    <w:rsid w:val="00BD291B"/>
    <w:rsid w:val="00BD7C24"/>
    <w:rsid w:val="00BE1A8C"/>
    <w:rsid w:val="00BE1D31"/>
    <w:rsid w:val="00BE294B"/>
    <w:rsid w:val="00BE44E4"/>
    <w:rsid w:val="00BE5116"/>
    <w:rsid w:val="00BE6280"/>
    <w:rsid w:val="00BE6EE0"/>
    <w:rsid w:val="00BE7D3D"/>
    <w:rsid w:val="00BF0826"/>
    <w:rsid w:val="00BF12D3"/>
    <w:rsid w:val="00BF2975"/>
    <w:rsid w:val="00BF4426"/>
    <w:rsid w:val="00BF567D"/>
    <w:rsid w:val="00BF6416"/>
    <w:rsid w:val="00C00D52"/>
    <w:rsid w:val="00C02845"/>
    <w:rsid w:val="00C057BC"/>
    <w:rsid w:val="00C05878"/>
    <w:rsid w:val="00C062E6"/>
    <w:rsid w:val="00C0668B"/>
    <w:rsid w:val="00C07CF2"/>
    <w:rsid w:val="00C105D5"/>
    <w:rsid w:val="00C106D7"/>
    <w:rsid w:val="00C1188B"/>
    <w:rsid w:val="00C1289E"/>
    <w:rsid w:val="00C141FE"/>
    <w:rsid w:val="00C16B3F"/>
    <w:rsid w:val="00C225C6"/>
    <w:rsid w:val="00C2281A"/>
    <w:rsid w:val="00C22A1E"/>
    <w:rsid w:val="00C22C13"/>
    <w:rsid w:val="00C2319C"/>
    <w:rsid w:val="00C266B4"/>
    <w:rsid w:val="00C269A6"/>
    <w:rsid w:val="00C273FE"/>
    <w:rsid w:val="00C27DA1"/>
    <w:rsid w:val="00C30068"/>
    <w:rsid w:val="00C31137"/>
    <w:rsid w:val="00C31280"/>
    <w:rsid w:val="00C32640"/>
    <w:rsid w:val="00C3290D"/>
    <w:rsid w:val="00C34B8A"/>
    <w:rsid w:val="00C37400"/>
    <w:rsid w:val="00C41A44"/>
    <w:rsid w:val="00C43C80"/>
    <w:rsid w:val="00C43E4C"/>
    <w:rsid w:val="00C45341"/>
    <w:rsid w:val="00C45EF1"/>
    <w:rsid w:val="00C46114"/>
    <w:rsid w:val="00C501F6"/>
    <w:rsid w:val="00C5091C"/>
    <w:rsid w:val="00C5147C"/>
    <w:rsid w:val="00C531AF"/>
    <w:rsid w:val="00C531CA"/>
    <w:rsid w:val="00C53CED"/>
    <w:rsid w:val="00C53D38"/>
    <w:rsid w:val="00C5419F"/>
    <w:rsid w:val="00C54C29"/>
    <w:rsid w:val="00C5521F"/>
    <w:rsid w:val="00C55FA5"/>
    <w:rsid w:val="00C6029E"/>
    <w:rsid w:val="00C61A22"/>
    <w:rsid w:val="00C648E2"/>
    <w:rsid w:val="00C64FCA"/>
    <w:rsid w:val="00C657D3"/>
    <w:rsid w:val="00C6591F"/>
    <w:rsid w:val="00C66A98"/>
    <w:rsid w:val="00C6717F"/>
    <w:rsid w:val="00C704DD"/>
    <w:rsid w:val="00C705EA"/>
    <w:rsid w:val="00C71D93"/>
    <w:rsid w:val="00C72BBC"/>
    <w:rsid w:val="00C73715"/>
    <w:rsid w:val="00C73851"/>
    <w:rsid w:val="00C73BA2"/>
    <w:rsid w:val="00C73DBB"/>
    <w:rsid w:val="00C74ECA"/>
    <w:rsid w:val="00C7531C"/>
    <w:rsid w:val="00C7596B"/>
    <w:rsid w:val="00C768C6"/>
    <w:rsid w:val="00C772F0"/>
    <w:rsid w:val="00C8072F"/>
    <w:rsid w:val="00C8225B"/>
    <w:rsid w:val="00C830B7"/>
    <w:rsid w:val="00C83D53"/>
    <w:rsid w:val="00C84D52"/>
    <w:rsid w:val="00C84D9D"/>
    <w:rsid w:val="00C85952"/>
    <w:rsid w:val="00C86294"/>
    <w:rsid w:val="00C87C1F"/>
    <w:rsid w:val="00C91895"/>
    <w:rsid w:val="00C91FC8"/>
    <w:rsid w:val="00C92053"/>
    <w:rsid w:val="00C92C8A"/>
    <w:rsid w:val="00C931DF"/>
    <w:rsid w:val="00C946BD"/>
    <w:rsid w:val="00C9482F"/>
    <w:rsid w:val="00C96658"/>
    <w:rsid w:val="00C97668"/>
    <w:rsid w:val="00CA0634"/>
    <w:rsid w:val="00CA1B1E"/>
    <w:rsid w:val="00CA1F40"/>
    <w:rsid w:val="00CA33C8"/>
    <w:rsid w:val="00CA42B2"/>
    <w:rsid w:val="00CA45C6"/>
    <w:rsid w:val="00CA45F2"/>
    <w:rsid w:val="00CA62EC"/>
    <w:rsid w:val="00CA6D56"/>
    <w:rsid w:val="00CA7448"/>
    <w:rsid w:val="00CB071D"/>
    <w:rsid w:val="00CB09A1"/>
    <w:rsid w:val="00CB123C"/>
    <w:rsid w:val="00CB1D2E"/>
    <w:rsid w:val="00CB2623"/>
    <w:rsid w:val="00CB29B0"/>
    <w:rsid w:val="00CB34F4"/>
    <w:rsid w:val="00CB3864"/>
    <w:rsid w:val="00CB3CF7"/>
    <w:rsid w:val="00CB4F4D"/>
    <w:rsid w:val="00CB6100"/>
    <w:rsid w:val="00CB64FF"/>
    <w:rsid w:val="00CB65B5"/>
    <w:rsid w:val="00CB6953"/>
    <w:rsid w:val="00CB6A5A"/>
    <w:rsid w:val="00CC0A2F"/>
    <w:rsid w:val="00CC130C"/>
    <w:rsid w:val="00CC21A4"/>
    <w:rsid w:val="00CC3694"/>
    <w:rsid w:val="00CC3862"/>
    <w:rsid w:val="00CC3880"/>
    <w:rsid w:val="00CC5A91"/>
    <w:rsid w:val="00CC5B45"/>
    <w:rsid w:val="00CC79E1"/>
    <w:rsid w:val="00CD0012"/>
    <w:rsid w:val="00CD0350"/>
    <w:rsid w:val="00CD2CA6"/>
    <w:rsid w:val="00CD36A4"/>
    <w:rsid w:val="00CD44A0"/>
    <w:rsid w:val="00CD52C6"/>
    <w:rsid w:val="00CD572C"/>
    <w:rsid w:val="00CE0DC9"/>
    <w:rsid w:val="00CE10BD"/>
    <w:rsid w:val="00CE1F25"/>
    <w:rsid w:val="00CE22C8"/>
    <w:rsid w:val="00CE437E"/>
    <w:rsid w:val="00CE5CEC"/>
    <w:rsid w:val="00CE6882"/>
    <w:rsid w:val="00CE6C3F"/>
    <w:rsid w:val="00CE76F0"/>
    <w:rsid w:val="00CF0AD3"/>
    <w:rsid w:val="00CF1F4E"/>
    <w:rsid w:val="00CF2038"/>
    <w:rsid w:val="00CF2B0B"/>
    <w:rsid w:val="00CF5869"/>
    <w:rsid w:val="00CF5CE8"/>
    <w:rsid w:val="00CF608A"/>
    <w:rsid w:val="00CF63AD"/>
    <w:rsid w:val="00CF6A94"/>
    <w:rsid w:val="00D007C4"/>
    <w:rsid w:val="00D01CED"/>
    <w:rsid w:val="00D02204"/>
    <w:rsid w:val="00D02710"/>
    <w:rsid w:val="00D027F2"/>
    <w:rsid w:val="00D038C6"/>
    <w:rsid w:val="00D05B41"/>
    <w:rsid w:val="00D05E4C"/>
    <w:rsid w:val="00D07178"/>
    <w:rsid w:val="00D119BA"/>
    <w:rsid w:val="00D13551"/>
    <w:rsid w:val="00D1372A"/>
    <w:rsid w:val="00D13FE2"/>
    <w:rsid w:val="00D14385"/>
    <w:rsid w:val="00D15590"/>
    <w:rsid w:val="00D15D9F"/>
    <w:rsid w:val="00D15DFF"/>
    <w:rsid w:val="00D15F0D"/>
    <w:rsid w:val="00D16144"/>
    <w:rsid w:val="00D171BF"/>
    <w:rsid w:val="00D25D1A"/>
    <w:rsid w:val="00D2667C"/>
    <w:rsid w:val="00D27459"/>
    <w:rsid w:val="00D3044E"/>
    <w:rsid w:val="00D3148D"/>
    <w:rsid w:val="00D31FD0"/>
    <w:rsid w:val="00D33160"/>
    <w:rsid w:val="00D33662"/>
    <w:rsid w:val="00D345EB"/>
    <w:rsid w:val="00D34BC6"/>
    <w:rsid w:val="00D34E2C"/>
    <w:rsid w:val="00D356BD"/>
    <w:rsid w:val="00D358C3"/>
    <w:rsid w:val="00D35A11"/>
    <w:rsid w:val="00D36197"/>
    <w:rsid w:val="00D365FB"/>
    <w:rsid w:val="00D37816"/>
    <w:rsid w:val="00D411CC"/>
    <w:rsid w:val="00D41B33"/>
    <w:rsid w:val="00D41B44"/>
    <w:rsid w:val="00D423D9"/>
    <w:rsid w:val="00D42E6F"/>
    <w:rsid w:val="00D44861"/>
    <w:rsid w:val="00D504B6"/>
    <w:rsid w:val="00D519DB"/>
    <w:rsid w:val="00D51D97"/>
    <w:rsid w:val="00D533A3"/>
    <w:rsid w:val="00D53A74"/>
    <w:rsid w:val="00D540D1"/>
    <w:rsid w:val="00D5417C"/>
    <w:rsid w:val="00D54344"/>
    <w:rsid w:val="00D603F1"/>
    <w:rsid w:val="00D60D46"/>
    <w:rsid w:val="00D61CF7"/>
    <w:rsid w:val="00D628C9"/>
    <w:rsid w:val="00D63CCF"/>
    <w:rsid w:val="00D644B5"/>
    <w:rsid w:val="00D656A6"/>
    <w:rsid w:val="00D66229"/>
    <w:rsid w:val="00D66E09"/>
    <w:rsid w:val="00D71616"/>
    <w:rsid w:val="00D724C7"/>
    <w:rsid w:val="00D72864"/>
    <w:rsid w:val="00D73253"/>
    <w:rsid w:val="00D74AD6"/>
    <w:rsid w:val="00D750C5"/>
    <w:rsid w:val="00D76CF5"/>
    <w:rsid w:val="00D772B4"/>
    <w:rsid w:val="00D77616"/>
    <w:rsid w:val="00D7780B"/>
    <w:rsid w:val="00D8033B"/>
    <w:rsid w:val="00D8104D"/>
    <w:rsid w:val="00D81FDD"/>
    <w:rsid w:val="00D821FB"/>
    <w:rsid w:val="00D83B8D"/>
    <w:rsid w:val="00D85DE9"/>
    <w:rsid w:val="00D86579"/>
    <w:rsid w:val="00D86AB9"/>
    <w:rsid w:val="00D87186"/>
    <w:rsid w:val="00D90EDA"/>
    <w:rsid w:val="00D91E17"/>
    <w:rsid w:val="00D9224C"/>
    <w:rsid w:val="00D92B8F"/>
    <w:rsid w:val="00D93A31"/>
    <w:rsid w:val="00D93BB7"/>
    <w:rsid w:val="00D94484"/>
    <w:rsid w:val="00D94497"/>
    <w:rsid w:val="00D961B7"/>
    <w:rsid w:val="00DA027D"/>
    <w:rsid w:val="00DA034B"/>
    <w:rsid w:val="00DA207C"/>
    <w:rsid w:val="00DA2146"/>
    <w:rsid w:val="00DA2862"/>
    <w:rsid w:val="00DA2869"/>
    <w:rsid w:val="00DA2DA4"/>
    <w:rsid w:val="00DA48AD"/>
    <w:rsid w:val="00DA57CD"/>
    <w:rsid w:val="00DA5E2C"/>
    <w:rsid w:val="00DA5F4E"/>
    <w:rsid w:val="00DA7088"/>
    <w:rsid w:val="00DB154F"/>
    <w:rsid w:val="00DB188F"/>
    <w:rsid w:val="00DB1968"/>
    <w:rsid w:val="00DB1B6A"/>
    <w:rsid w:val="00DB2233"/>
    <w:rsid w:val="00DB79E0"/>
    <w:rsid w:val="00DB7B7F"/>
    <w:rsid w:val="00DB7C3D"/>
    <w:rsid w:val="00DC0C7B"/>
    <w:rsid w:val="00DC1CCD"/>
    <w:rsid w:val="00DC2607"/>
    <w:rsid w:val="00DC2B9C"/>
    <w:rsid w:val="00DC3B00"/>
    <w:rsid w:val="00DC4624"/>
    <w:rsid w:val="00DC6FDA"/>
    <w:rsid w:val="00DD16A1"/>
    <w:rsid w:val="00DD3288"/>
    <w:rsid w:val="00DD39B7"/>
    <w:rsid w:val="00DD49F1"/>
    <w:rsid w:val="00DD5396"/>
    <w:rsid w:val="00DD59B8"/>
    <w:rsid w:val="00DD696C"/>
    <w:rsid w:val="00DD7D04"/>
    <w:rsid w:val="00DE0B56"/>
    <w:rsid w:val="00DE13F6"/>
    <w:rsid w:val="00DE24B3"/>
    <w:rsid w:val="00DE2CF0"/>
    <w:rsid w:val="00DE4C32"/>
    <w:rsid w:val="00DE5408"/>
    <w:rsid w:val="00DE5BB9"/>
    <w:rsid w:val="00DE5F40"/>
    <w:rsid w:val="00DE668A"/>
    <w:rsid w:val="00DF0904"/>
    <w:rsid w:val="00DF3AE9"/>
    <w:rsid w:val="00DF4A74"/>
    <w:rsid w:val="00DF5619"/>
    <w:rsid w:val="00DF6BFB"/>
    <w:rsid w:val="00DF7E0B"/>
    <w:rsid w:val="00E0001F"/>
    <w:rsid w:val="00E00741"/>
    <w:rsid w:val="00E00F47"/>
    <w:rsid w:val="00E025DC"/>
    <w:rsid w:val="00E02CD4"/>
    <w:rsid w:val="00E03DB4"/>
    <w:rsid w:val="00E03E7C"/>
    <w:rsid w:val="00E066E1"/>
    <w:rsid w:val="00E100F4"/>
    <w:rsid w:val="00E10591"/>
    <w:rsid w:val="00E114A1"/>
    <w:rsid w:val="00E12C76"/>
    <w:rsid w:val="00E1318E"/>
    <w:rsid w:val="00E132DF"/>
    <w:rsid w:val="00E137B7"/>
    <w:rsid w:val="00E1562D"/>
    <w:rsid w:val="00E17B2C"/>
    <w:rsid w:val="00E17CEE"/>
    <w:rsid w:val="00E22DE8"/>
    <w:rsid w:val="00E2317B"/>
    <w:rsid w:val="00E26430"/>
    <w:rsid w:val="00E265ED"/>
    <w:rsid w:val="00E27747"/>
    <w:rsid w:val="00E30D0A"/>
    <w:rsid w:val="00E32737"/>
    <w:rsid w:val="00E32F5A"/>
    <w:rsid w:val="00E35927"/>
    <w:rsid w:val="00E3602E"/>
    <w:rsid w:val="00E36EA7"/>
    <w:rsid w:val="00E4104B"/>
    <w:rsid w:val="00E423F3"/>
    <w:rsid w:val="00E4251A"/>
    <w:rsid w:val="00E431CE"/>
    <w:rsid w:val="00E43769"/>
    <w:rsid w:val="00E43F8F"/>
    <w:rsid w:val="00E45716"/>
    <w:rsid w:val="00E465AC"/>
    <w:rsid w:val="00E46893"/>
    <w:rsid w:val="00E47D54"/>
    <w:rsid w:val="00E5037C"/>
    <w:rsid w:val="00E50A85"/>
    <w:rsid w:val="00E5187A"/>
    <w:rsid w:val="00E51F31"/>
    <w:rsid w:val="00E53697"/>
    <w:rsid w:val="00E5386D"/>
    <w:rsid w:val="00E53940"/>
    <w:rsid w:val="00E54109"/>
    <w:rsid w:val="00E5457B"/>
    <w:rsid w:val="00E557B7"/>
    <w:rsid w:val="00E56839"/>
    <w:rsid w:val="00E5794E"/>
    <w:rsid w:val="00E57CF3"/>
    <w:rsid w:val="00E60619"/>
    <w:rsid w:val="00E61B0D"/>
    <w:rsid w:val="00E64B38"/>
    <w:rsid w:val="00E6501C"/>
    <w:rsid w:val="00E65622"/>
    <w:rsid w:val="00E65957"/>
    <w:rsid w:val="00E66AF4"/>
    <w:rsid w:val="00E66E99"/>
    <w:rsid w:val="00E67F47"/>
    <w:rsid w:val="00E709D0"/>
    <w:rsid w:val="00E70C75"/>
    <w:rsid w:val="00E72554"/>
    <w:rsid w:val="00E72DF4"/>
    <w:rsid w:val="00E733A3"/>
    <w:rsid w:val="00E742FB"/>
    <w:rsid w:val="00E74B6F"/>
    <w:rsid w:val="00E76C54"/>
    <w:rsid w:val="00E82D2E"/>
    <w:rsid w:val="00E83F00"/>
    <w:rsid w:val="00E854B8"/>
    <w:rsid w:val="00E859A7"/>
    <w:rsid w:val="00E908C5"/>
    <w:rsid w:val="00E9279C"/>
    <w:rsid w:val="00E933FE"/>
    <w:rsid w:val="00E93582"/>
    <w:rsid w:val="00E95754"/>
    <w:rsid w:val="00E958C5"/>
    <w:rsid w:val="00E95C3D"/>
    <w:rsid w:val="00E95D28"/>
    <w:rsid w:val="00E964EF"/>
    <w:rsid w:val="00E96BA2"/>
    <w:rsid w:val="00E96E8B"/>
    <w:rsid w:val="00E9742E"/>
    <w:rsid w:val="00EA07E4"/>
    <w:rsid w:val="00EA12EC"/>
    <w:rsid w:val="00EA29A8"/>
    <w:rsid w:val="00EA3B8F"/>
    <w:rsid w:val="00EA3E54"/>
    <w:rsid w:val="00EA45A7"/>
    <w:rsid w:val="00EA4DC3"/>
    <w:rsid w:val="00EA4ED7"/>
    <w:rsid w:val="00EA61C2"/>
    <w:rsid w:val="00EA63AF"/>
    <w:rsid w:val="00EA7567"/>
    <w:rsid w:val="00EB0E24"/>
    <w:rsid w:val="00EB10A4"/>
    <w:rsid w:val="00EB2953"/>
    <w:rsid w:val="00EB38BB"/>
    <w:rsid w:val="00EB4E2C"/>
    <w:rsid w:val="00EB5787"/>
    <w:rsid w:val="00EB5FC2"/>
    <w:rsid w:val="00EC1C6E"/>
    <w:rsid w:val="00EC2A44"/>
    <w:rsid w:val="00EC3020"/>
    <w:rsid w:val="00EC34F4"/>
    <w:rsid w:val="00EC3796"/>
    <w:rsid w:val="00EC4622"/>
    <w:rsid w:val="00EC4CD1"/>
    <w:rsid w:val="00EC7051"/>
    <w:rsid w:val="00EC7471"/>
    <w:rsid w:val="00EC76DA"/>
    <w:rsid w:val="00ED1E91"/>
    <w:rsid w:val="00ED1F7A"/>
    <w:rsid w:val="00ED3342"/>
    <w:rsid w:val="00ED3A62"/>
    <w:rsid w:val="00ED40CD"/>
    <w:rsid w:val="00ED5957"/>
    <w:rsid w:val="00ED5A31"/>
    <w:rsid w:val="00ED6722"/>
    <w:rsid w:val="00ED69B3"/>
    <w:rsid w:val="00ED6A29"/>
    <w:rsid w:val="00ED6D33"/>
    <w:rsid w:val="00ED73C0"/>
    <w:rsid w:val="00EE024C"/>
    <w:rsid w:val="00EE054C"/>
    <w:rsid w:val="00EE23A4"/>
    <w:rsid w:val="00EE2C59"/>
    <w:rsid w:val="00EE2F48"/>
    <w:rsid w:val="00EE404A"/>
    <w:rsid w:val="00EE5064"/>
    <w:rsid w:val="00EF00FE"/>
    <w:rsid w:val="00EF068E"/>
    <w:rsid w:val="00EF1238"/>
    <w:rsid w:val="00EF160E"/>
    <w:rsid w:val="00EF2A91"/>
    <w:rsid w:val="00EF38E6"/>
    <w:rsid w:val="00EF654F"/>
    <w:rsid w:val="00EF66F5"/>
    <w:rsid w:val="00EF764A"/>
    <w:rsid w:val="00F01205"/>
    <w:rsid w:val="00F0263A"/>
    <w:rsid w:val="00F02826"/>
    <w:rsid w:val="00F0560C"/>
    <w:rsid w:val="00F0562F"/>
    <w:rsid w:val="00F060D4"/>
    <w:rsid w:val="00F064AB"/>
    <w:rsid w:val="00F069C7"/>
    <w:rsid w:val="00F0778D"/>
    <w:rsid w:val="00F0797D"/>
    <w:rsid w:val="00F07AEE"/>
    <w:rsid w:val="00F07BB3"/>
    <w:rsid w:val="00F1081A"/>
    <w:rsid w:val="00F1124C"/>
    <w:rsid w:val="00F116A2"/>
    <w:rsid w:val="00F11BF5"/>
    <w:rsid w:val="00F11CD7"/>
    <w:rsid w:val="00F11D6D"/>
    <w:rsid w:val="00F14841"/>
    <w:rsid w:val="00F150D7"/>
    <w:rsid w:val="00F16C79"/>
    <w:rsid w:val="00F20113"/>
    <w:rsid w:val="00F20847"/>
    <w:rsid w:val="00F214EB"/>
    <w:rsid w:val="00F21F46"/>
    <w:rsid w:val="00F2310E"/>
    <w:rsid w:val="00F23F84"/>
    <w:rsid w:val="00F25323"/>
    <w:rsid w:val="00F25AB7"/>
    <w:rsid w:val="00F27C1D"/>
    <w:rsid w:val="00F306A8"/>
    <w:rsid w:val="00F311C9"/>
    <w:rsid w:val="00F31216"/>
    <w:rsid w:val="00F33416"/>
    <w:rsid w:val="00F335A2"/>
    <w:rsid w:val="00F34723"/>
    <w:rsid w:val="00F362A3"/>
    <w:rsid w:val="00F37B84"/>
    <w:rsid w:val="00F42BCD"/>
    <w:rsid w:val="00F43482"/>
    <w:rsid w:val="00F43741"/>
    <w:rsid w:val="00F43DDF"/>
    <w:rsid w:val="00F4406A"/>
    <w:rsid w:val="00F46AB0"/>
    <w:rsid w:val="00F46B52"/>
    <w:rsid w:val="00F50BDD"/>
    <w:rsid w:val="00F51A82"/>
    <w:rsid w:val="00F52F38"/>
    <w:rsid w:val="00F53CD7"/>
    <w:rsid w:val="00F62659"/>
    <w:rsid w:val="00F635D9"/>
    <w:rsid w:val="00F645B6"/>
    <w:rsid w:val="00F64ED2"/>
    <w:rsid w:val="00F65FBB"/>
    <w:rsid w:val="00F67152"/>
    <w:rsid w:val="00F67A89"/>
    <w:rsid w:val="00F710CB"/>
    <w:rsid w:val="00F7362C"/>
    <w:rsid w:val="00F7377B"/>
    <w:rsid w:val="00F738FE"/>
    <w:rsid w:val="00F73CF6"/>
    <w:rsid w:val="00F75056"/>
    <w:rsid w:val="00F75309"/>
    <w:rsid w:val="00F761DE"/>
    <w:rsid w:val="00F767AA"/>
    <w:rsid w:val="00F775FA"/>
    <w:rsid w:val="00F81AF0"/>
    <w:rsid w:val="00F83A21"/>
    <w:rsid w:val="00F83AF7"/>
    <w:rsid w:val="00F86517"/>
    <w:rsid w:val="00F8656D"/>
    <w:rsid w:val="00F8749A"/>
    <w:rsid w:val="00F91A28"/>
    <w:rsid w:val="00F92E78"/>
    <w:rsid w:val="00F9357D"/>
    <w:rsid w:val="00F93778"/>
    <w:rsid w:val="00F93AEE"/>
    <w:rsid w:val="00F9428B"/>
    <w:rsid w:val="00F94BED"/>
    <w:rsid w:val="00F94D2C"/>
    <w:rsid w:val="00FA0D53"/>
    <w:rsid w:val="00FA186B"/>
    <w:rsid w:val="00FA3CD2"/>
    <w:rsid w:val="00FA4708"/>
    <w:rsid w:val="00FB0647"/>
    <w:rsid w:val="00FB0749"/>
    <w:rsid w:val="00FB1276"/>
    <w:rsid w:val="00FB14B6"/>
    <w:rsid w:val="00FB1AF1"/>
    <w:rsid w:val="00FB2D9D"/>
    <w:rsid w:val="00FB40CE"/>
    <w:rsid w:val="00FB4A8F"/>
    <w:rsid w:val="00FB56DC"/>
    <w:rsid w:val="00FB57E2"/>
    <w:rsid w:val="00FB5BCD"/>
    <w:rsid w:val="00FB60D8"/>
    <w:rsid w:val="00FB673C"/>
    <w:rsid w:val="00FB6BD7"/>
    <w:rsid w:val="00FB6F82"/>
    <w:rsid w:val="00FC03B5"/>
    <w:rsid w:val="00FC145A"/>
    <w:rsid w:val="00FC1E68"/>
    <w:rsid w:val="00FC297F"/>
    <w:rsid w:val="00FC3DD4"/>
    <w:rsid w:val="00FC421D"/>
    <w:rsid w:val="00FC4F00"/>
    <w:rsid w:val="00FC5769"/>
    <w:rsid w:val="00FC5DC8"/>
    <w:rsid w:val="00FC5E60"/>
    <w:rsid w:val="00FC6220"/>
    <w:rsid w:val="00FC64F9"/>
    <w:rsid w:val="00FC7035"/>
    <w:rsid w:val="00FD2575"/>
    <w:rsid w:val="00FD3BEF"/>
    <w:rsid w:val="00FD40B5"/>
    <w:rsid w:val="00FD4E1C"/>
    <w:rsid w:val="00FD5A9E"/>
    <w:rsid w:val="00FD66DB"/>
    <w:rsid w:val="00FD702F"/>
    <w:rsid w:val="00FD7A58"/>
    <w:rsid w:val="00FD7E96"/>
    <w:rsid w:val="00FE008A"/>
    <w:rsid w:val="00FE4263"/>
    <w:rsid w:val="00FE46B7"/>
    <w:rsid w:val="00FE47AC"/>
    <w:rsid w:val="00FE4B38"/>
    <w:rsid w:val="00FE5603"/>
    <w:rsid w:val="00FE6CE6"/>
    <w:rsid w:val="00FE6ED4"/>
    <w:rsid w:val="00FE6FF5"/>
    <w:rsid w:val="00FF008E"/>
    <w:rsid w:val="00FF039C"/>
    <w:rsid w:val="00FF0842"/>
    <w:rsid w:val="00FF353F"/>
    <w:rsid w:val="00FF5B1A"/>
    <w:rsid w:val="00FF6372"/>
    <w:rsid w:val="00FF67E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A3F7"/>
  <w15:docId w15:val="{34716B3A-1A77-4D7A-B439-2C427CA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6C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36E60"/>
    <w:pPr>
      <w:keepNext/>
      <w:keepLines/>
      <w:spacing w:before="240" w:after="240" w:line="240" w:lineRule="auto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B0749"/>
    <w:pPr>
      <w:ind w:firstLine="709"/>
      <w:outlineLvl w:val="1"/>
    </w:pPr>
    <w:rPr>
      <w:b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0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6E60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B0749"/>
    <w:rPr>
      <w:rFonts w:ascii="Times New Roman" w:eastAsia="Calibri" w:hAnsi="Times New Roman" w:cs="Times New Roman"/>
      <w:b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861C3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B30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30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B30A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E3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53F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3F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3F1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F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F15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F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F15"/>
    <w:rPr>
      <w:rFonts w:ascii="Segoe UI" w:eastAsia="Calibri" w:hAnsi="Segoe UI" w:cs="Segoe UI"/>
      <w:sz w:val="18"/>
      <w:szCs w:val="18"/>
    </w:rPr>
  </w:style>
  <w:style w:type="character" w:customStyle="1" w:styleId="journaltitle">
    <w:name w:val="journaltitle"/>
    <w:basedOn w:val="Fontepargpadro"/>
    <w:rsid w:val="00D13551"/>
  </w:style>
  <w:style w:type="paragraph" w:styleId="CabealhodoSumrio">
    <w:name w:val="TOC Heading"/>
    <w:basedOn w:val="Ttulo1"/>
    <w:next w:val="Normal"/>
    <w:uiPriority w:val="39"/>
    <w:unhideWhenUsed/>
    <w:qFormat/>
    <w:rsid w:val="0027424D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7F78"/>
    <w:pPr>
      <w:tabs>
        <w:tab w:val="right" w:leader="dot" w:pos="9628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27424D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43DD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43DDF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5834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34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35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A137FA"/>
    <w:rPr>
      <w:color w:val="808080"/>
    </w:rPr>
  </w:style>
  <w:style w:type="table" w:styleId="SimplesTabela2">
    <w:name w:val="Plain Table 2"/>
    <w:basedOn w:val="Tabelanormal"/>
    <w:uiPriority w:val="42"/>
    <w:rsid w:val="003445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6E78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rpo">
    <w:name w:val="Corpo"/>
    <w:rsid w:val="006E78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val="en-US" w:eastAsia="pt-BR"/>
    </w:rPr>
  </w:style>
  <w:style w:type="paragraph" w:styleId="Subttulo">
    <w:name w:val="Subtitle"/>
    <w:basedOn w:val="Normal"/>
    <w:next w:val="Normal"/>
    <w:link w:val="SubttuloChar"/>
    <w:rsid w:val="006E78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E786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Ttulo2Artigo">
    <w:name w:val="Título 2 Artigo"/>
    <w:basedOn w:val="Normal"/>
    <w:next w:val="Ttulo1"/>
    <w:rsid w:val="00036E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eastAsia="DejaVu Sans"/>
      <w:b/>
      <w:caps/>
      <w:szCs w:val="24"/>
    </w:rPr>
  </w:style>
  <w:style w:type="table" w:customStyle="1" w:styleId="TabelaSimples22">
    <w:name w:val="Tabela Simples 22"/>
    <w:basedOn w:val="Tabelanormal"/>
    <w:next w:val="SimplesTabela2"/>
    <w:uiPriority w:val="42"/>
    <w:rsid w:val="004C56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61398B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customStyle="1" w:styleId="TabelaSimples221">
    <w:name w:val="Tabela Simples 221"/>
    <w:basedOn w:val="Tabelanormal"/>
    <w:next w:val="SimplesTabela2"/>
    <w:uiPriority w:val="42"/>
    <w:rsid w:val="006619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3">
    <w:name w:val="Tabela Simples 23"/>
    <w:basedOn w:val="Tabelanormal"/>
    <w:next w:val="SimplesTabela2"/>
    <w:uiPriority w:val="42"/>
    <w:rsid w:val="006619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4">
    <w:name w:val="Tabela Simples 24"/>
    <w:basedOn w:val="Tabelanormal"/>
    <w:next w:val="SimplesTabela2"/>
    <w:uiPriority w:val="42"/>
    <w:rsid w:val="00753C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5">
    <w:name w:val="Tabela Simples 25"/>
    <w:basedOn w:val="Tabelanormal"/>
    <w:next w:val="SimplesTabela2"/>
    <w:uiPriority w:val="42"/>
    <w:rsid w:val="00FF00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6">
    <w:name w:val="Tabela Simples 26"/>
    <w:basedOn w:val="Tabelanormal"/>
    <w:next w:val="SimplesTabela2"/>
    <w:uiPriority w:val="42"/>
    <w:rsid w:val="00DB22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7">
    <w:name w:val="Tabela Simples 27"/>
    <w:basedOn w:val="Tabelanormal"/>
    <w:next w:val="SimplesTabela2"/>
    <w:uiPriority w:val="42"/>
    <w:rsid w:val="00DB22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E390B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1A08F2"/>
  </w:style>
  <w:style w:type="paragraph" w:customStyle="1" w:styleId="Pa3">
    <w:name w:val="Pa3"/>
    <w:basedOn w:val="Default"/>
    <w:next w:val="Default"/>
    <w:uiPriority w:val="99"/>
    <w:rsid w:val="00862BFA"/>
    <w:pPr>
      <w:spacing w:line="361" w:lineRule="atLeast"/>
    </w:pPr>
    <w:rPr>
      <w:rFonts w:ascii="Minion Pro" w:hAnsi="Minion Pro" w:cstheme="minorBidi"/>
      <w:color w:val="auto"/>
    </w:rPr>
  </w:style>
  <w:style w:type="character" w:customStyle="1" w:styleId="A2">
    <w:name w:val="A2"/>
    <w:uiPriority w:val="99"/>
    <w:rsid w:val="00862BFA"/>
    <w:rPr>
      <w:rFonts w:cs="Minion Pro"/>
      <w:color w:val="000000"/>
      <w:sz w:val="34"/>
      <w:szCs w:val="34"/>
    </w:rPr>
  </w:style>
  <w:style w:type="table" w:customStyle="1" w:styleId="SimplesTabela21">
    <w:name w:val="Simples Tabela 21"/>
    <w:basedOn w:val="Tabelanormal"/>
    <w:next w:val="SimplesTabela2"/>
    <w:uiPriority w:val="42"/>
    <w:rsid w:val="00744E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5E1FD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2473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yperlink" Target="https://doi.org/10.1007/s11104-014-2295-2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oi.org/10.1007/s11104-014-2295-2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temb.2014.03.001" TargetMode="External"/><Relationship Id="rId23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hyperlink" Target="https://doi.org/10.1016/j.jtemb.2014.03.001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07/s11104-014-2295-2" TargetMode="External"/><Relationship Id="rId22" Type="http://schemas.openxmlformats.org/officeDocument/2006/relationships/hyperlink" Target="https://doi.org/10.1016/j.jtemb.2014.03.0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E74A-6D7E-4D3F-BD83-BBEC6F5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3915</Words>
  <Characters>21143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Caroline</dc:creator>
  <cp:keywords/>
  <dc:description/>
  <cp:lastModifiedBy>Giselle Fracetto</cp:lastModifiedBy>
  <cp:revision>2</cp:revision>
  <cp:lastPrinted>2019-04-16T14:35:00Z</cp:lastPrinted>
  <dcterms:created xsi:type="dcterms:W3CDTF">2021-08-27T14:35:00Z</dcterms:created>
  <dcterms:modified xsi:type="dcterms:W3CDTF">2021-08-27T14:35:00Z</dcterms:modified>
</cp:coreProperties>
</file>